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671CF" w14:textId="77777777" w:rsidR="00BB3712" w:rsidRPr="00DA2599" w:rsidRDefault="00BB3712" w:rsidP="00BA55B1">
      <w:pPr>
        <w:jc w:val="center"/>
        <w:rPr>
          <w:rFonts w:asciiTheme="minorHAnsi" w:hAnsiTheme="minorHAnsi"/>
        </w:rPr>
      </w:pPr>
      <w:r w:rsidRPr="00DA2599">
        <w:rPr>
          <w:rFonts w:asciiTheme="minorHAnsi" w:hAnsiTheme="minorHAnsi"/>
          <w:noProof/>
        </w:rPr>
        <w:drawing>
          <wp:inline distT="0" distB="0" distL="0" distR="0" wp14:anchorId="51088505" wp14:editId="4EE40494">
            <wp:extent cx="1866900" cy="527226"/>
            <wp:effectExtent l="0" t="0" r="0" b="6350"/>
            <wp:docPr id="2" name="Obrázek 2" descr="logo_text_cmyk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xt_cmyk_72d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CD65" w14:textId="77777777" w:rsidR="00BB3712" w:rsidRPr="00DA2599" w:rsidRDefault="00BB3712" w:rsidP="00E42BDB">
      <w:pPr>
        <w:rPr>
          <w:rFonts w:asciiTheme="minorHAnsi" w:hAnsiTheme="minorHAnsi"/>
          <w:b/>
        </w:rPr>
      </w:pPr>
    </w:p>
    <w:p w14:paraId="678C6232" w14:textId="77777777" w:rsidR="00BB3712" w:rsidRPr="00DA2599" w:rsidRDefault="006F4A10" w:rsidP="00941B4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TISKOVÁ ZPRÁVA</w:t>
      </w:r>
    </w:p>
    <w:p w14:paraId="0FA01573" w14:textId="77777777" w:rsidR="002A3F29" w:rsidRPr="00E93F38" w:rsidRDefault="00AB49EA" w:rsidP="002A3F29">
      <w:pPr>
        <w:pStyle w:val="Vrazncitt"/>
        <w:ind w:left="142"/>
        <w:jc w:val="center"/>
        <w:rPr>
          <w:rFonts w:asciiTheme="minorHAnsi" w:eastAsiaTheme="minorEastAsia" w:hAnsiTheme="minorHAnsi"/>
          <w:bCs w:val="0"/>
          <w:i w:val="0"/>
          <w:iCs w:val="0"/>
          <w:color w:val="auto"/>
          <w:sz w:val="30"/>
          <w:szCs w:val="30"/>
        </w:rPr>
      </w:pPr>
      <w:r>
        <w:rPr>
          <w:rFonts w:asciiTheme="minorHAnsi" w:eastAsiaTheme="minorEastAsia" w:hAnsiTheme="minorHAnsi"/>
          <w:bCs w:val="0"/>
          <w:i w:val="0"/>
          <w:iCs w:val="0"/>
          <w:color w:val="auto"/>
          <w:sz w:val="30"/>
          <w:szCs w:val="30"/>
        </w:rPr>
        <w:t xml:space="preserve">Množství vytříděných odpadů v ČR loni znovu vzrostlo. Co Čech, to bezmála 45 kilogramů vytříděného odpadu! </w:t>
      </w:r>
    </w:p>
    <w:p w14:paraId="0B6384DE" w14:textId="59595F33" w:rsidR="00E42BDB" w:rsidRDefault="00A2137F" w:rsidP="00E120B5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2137F">
        <w:rPr>
          <w:rFonts w:asciiTheme="minorHAnsi" w:hAnsiTheme="minorHAnsi"/>
          <w:sz w:val="22"/>
          <w:szCs w:val="22"/>
        </w:rPr>
        <w:t xml:space="preserve">V Praze dne </w:t>
      </w:r>
      <w:r w:rsidR="00CF1687" w:rsidRPr="00E02890">
        <w:rPr>
          <w:rFonts w:asciiTheme="minorHAnsi" w:hAnsiTheme="minorHAnsi"/>
          <w:sz w:val="22"/>
          <w:szCs w:val="22"/>
        </w:rPr>
        <w:t>1</w:t>
      </w:r>
      <w:r w:rsidR="006E4F1A">
        <w:rPr>
          <w:rFonts w:asciiTheme="minorHAnsi" w:hAnsiTheme="minorHAnsi"/>
          <w:sz w:val="22"/>
          <w:szCs w:val="22"/>
        </w:rPr>
        <w:t>1</w:t>
      </w:r>
      <w:r w:rsidR="006D7750" w:rsidRPr="00E02890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="003605FC">
        <w:rPr>
          <w:rFonts w:asciiTheme="minorHAnsi" w:hAnsiTheme="minorHAnsi"/>
          <w:sz w:val="22"/>
          <w:szCs w:val="22"/>
        </w:rPr>
        <w:t>května 201</w:t>
      </w:r>
      <w:r w:rsidR="006D7750">
        <w:rPr>
          <w:rFonts w:asciiTheme="minorHAnsi" w:hAnsiTheme="minorHAnsi"/>
          <w:sz w:val="22"/>
          <w:szCs w:val="22"/>
        </w:rPr>
        <w:t>7</w:t>
      </w:r>
    </w:p>
    <w:p w14:paraId="03ECF2F2" w14:textId="77777777" w:rsidR="00A2137F" w:rsidRPr="00A2137F" w:rsidRDefault="00E120B5" w:rsidP="00A2137F">
      <w:pPr>
        <w:rPr>
          <w:rFonts w:asciiTheme="minorHAnsi" w:hAnsiTheme="minorHAnsi"/>
        </w:rPr>
      </w:pPr>
      <w:r w:rsidRPr="00DA2599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6BBBCB12" wp14:editId="18ED5E1D">
            <wp:simplePos x="0" y="0"/>
            <wp:positionH relativeFrom="column">
              <wp:posOffset>-156845</wp:posOffset>
            </wp:positionH>
            <wp:positionV relativeFrom="paragraph">
              <wp:posOffset>95250</wp:posOffset>
            </wp:positionV>
            <wp:extent cx="1983740" cy="132207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novakova\Desktop\_G1U02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4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0ED87" w14:textId="1EB07576" w:rsidR="00B20437" w:rsidRPr="00F67F04" w:rsidRDefault="006D7750" w:rsidP="000D5C0B">
      <w:pPr>
        <w:pStyle w:val="Bezmezer"/>
        <w:jc w:val="both"/>
        <w:rPr>
          <w:rFonts w:cs="Times New Roman"/>
          <w:b/>
          <w:sz w:val="24"/>
          <w:szCs w:val="24"/>
        </w:rPr>
      </w:pPr>
      <w:r w:rsidRPr="00F67F04">
        <w:rPr>
          <w:rFonts w:cs="Times New Roman"/>
          <w:b/>
          <w:sz w:val="24"/>
          <w:szCs w:val="24"/>
        </w:rPr>
        <w:t xml:space="preserve">Třídit odpad je pro Čechy stále </w:t>
      </w:r>
      <w:r w:rsidR="00B948D9" w:rsidRPr="00F67F04">
        <w:rPr>
          <w:rFonts w:cs="Times New Roman"/>
          <w:b/>
          <w:sz w:val="24"/>
          <w:szCs w:val="24"/>
        </w:rPr>
        <w:t>přirozenější</w:t>
      </w:r>
      <w:r w:rsidR="001B5608" w:rsidRPr="00F67F04">
        <w:rPr>
          <w:rFonts w:cs="Times New Roman"/>
          <w:b/>
          <w:sz w:val="24"/>
          <w:szCs w:val="24"/>
        </w:rPr>
        <w:t>.</w:t>
      </w:r>
      <w:r w:rsidRPr="00F67F04">
        <w:rPr>
          <w:rFonts w:cs="Times New Roman"/>
          <w:b/>
          <w:sz w:val="24"/>
          <w:szCs w:val="24"/>
        </w:rPr>
        <w:t xml:space="preserve"> Chtějí třídit víc a všude. To se promítá i na </w:t>
      </w:r>
      <w:r w:rsidR="00B948D9" w:rsidRPr="00F67F04">
        <w:rPr>
          <w:rFonts w:cs="Times New Roman"/>
          <w:b/>
          <w:sz w:val="24"/>
          <w:szCs w:val="24"/>
        </w:rPr>
        <w:t xml:space="preserve">výsledných </w:t>
      </w:r>
      <w:r w:rsidRPr="00F67F04">
        <w:rPr>
          <w:rFonts w:cs="Times New Roman"/>
          <w:b/>
          <w:sz w:val="24"/>
          <w:szCs w:val="24"/>
        </w:rPr>
        <w:t xml:space="preserve">statistikách. </w:t>
      </w:r>
      <w:r w:rsidR="00B948D9" w:rsidRPr="00F67F04">
        <w:rPr>
          <w:rFonts w:cs="Times New Roman"/>
          <w:b/>
          <w:sz w:val="24"/>
          <w:szCs w:val="24"/>
        </w:rPr>
        <w:t xml:space="preserve">V loňském roce </w:t>
      </w:r>
      <w:r w:rsidRPr="00F67F04">
        <w:rPr>
          <w:rFonts w:cs="Times New Roman"/>
          <w:b/>
          <w:sz w:val="24"/>
          <w:szCs w:val="24"/>
        </w:rPr>
        <w:t xml:space="preserve">vytřídil každý z nás v průměru 44,8 kilogramů papíru, skla, plastů a nápojových kartonů, což je o 2,5 kilogramů víc, než v roce 2015. </w:t>
      </w:r>
      <w:r w:rsidR="00E502BA" w:rsidRPr="00F67F04">
        <w:rPr>
          <w:rFonts w:cs="Times New Roman"/>
          <w:b/>
          <w:sz w:val="24"/>
          <w:szCs w:val="24"/>
        </w:rPr>
        <w:t xml:space="preserve"> </w:t>
      </w:r>
    </w:p>
    <w:p w14:paraId="5415360C" w14:textId="77777777" w:rsidR="00B20437" w:rsidRDefault="00B20437" w:rsidP="000327A0">
      <w:pPr>
        <w:pStyle w:val="Bezmezer"/>
        <w:rPr>
          <w:rFonts w:cs="Times New Roman"/>
          <w:sz w:val="24"/>
          <w:szCs w:val="24"/>
        </w:rPr>
      </w:pPr>
    </w:p>
    <w:p w14:paraId="4CC75AAD" w14:textId="1E5C24BB" w:rsidR="000327A0" w:rsidRDefault="00B20437" w:rsidP="000D5C0B">
      <w:pPr>
        <w:pStyle w:val="Bezmezer"/>
        <w:jc w:val="both"/>
        <w:rPr>
          <w:rFonts w:cs="Times New Roman"/>
          <w:sz w:val="24"/>
          <w:szCs w:val="24"/>
        </w:rPr>
      </w:pPr>
      <w:r w:rsidRPr="00E04FF3">
        <w:rPr>
          <w:rFonts w:cs="Times New Roman"/>
          <w:i/>
          <w:sz w:val="24"/>
          <w:szCs w:val="24"/>
        </w:rPr>
        <w:t>„</w:t>
      </w:r>
      <w:r w:rsidR="00804A40">
        <w:rPr>
          <w:rFonts w:cs="Times New Roman"/>
          <w:i/>
          <w:sz w:val="24"/>
          <w:szCs w:val="24"/>
        </w:rPr>
        <w:t>Z výsledků je zřejmé, že obyv</w:t>
      </w:r>
      <w:r w:rsidR="00832A73">
        <w:rPr>
          <w:rFonts w:cs="Times New Roman"/>
          <w:i/>
          <w:sz w:val="24"/>
          <w:szCs w:val="24"/>
        </w:rPr>
        <w:t xml:space="preserve">atelé ČR si uvědomují svou </w:t>
      </w:r>
      <w:r w:rsidR="00B948D9">
        <w:rPr>
          <w:rFonts w:cs="Times New Roman"/>
          <w:i/>
          <w:sz w:val="24"/>
          <w:szCs w:val="24"/>
        </w:rPr>
        <w:t>spolu</w:t>
      </w:r>
      <w:r w:rsidR="00832A73">
        <w:rPr>
          <w:rFonts w:cs="Times New Roman"/>
          <w:i/>
          <w:sz w:val="24"/>
          <w:szCs w:val="24"/>
        </w:rPr>
        <w:t>odpovědnost za kvalitu životního prostředí. A právě třídění odpadu</w:t>
      </w:r>
      <w:r w:rsidR="00714036">
        <w:rPr>
          <w:rFonts w:cs="Times New Roman"/>
          <w:i/>
          <w:sz w:val="24"/>
          <w:szCs w:val="24"/>
        </w:rPr>
        <w:t xml:space="preserve"> v našich domácnostech</w:t>
      </w:r>
      <w:r w:rsidR="00832A73">
        <w:rPr>
          <w:rFonts w:cs="Times New Roman"/>
          <w:i/>
          <w:sz w:val="24"/>
          <w:szCs w:val="24"/>
        </w:rPr>
        <w:t xml:space="preserve"> je jednou z možností, jak k té kvalitě přispět</w:t>
      </w:r>
      <w:r w:rsidR="00714036">
        <w:rPr>
          <w:rFonts w:cs="Times New Roman"/>
          <w:i/>
          <w:sz w:val="24"/>
          <w:szCs w:val="24"/>
        </w:rPr>
        <w:t xml:space="preserve"> svým dílem</w:t>
      </w:r>
      <w:r w:rsidR="00832A73">
        <w:rPr>
          <w:rFonts w:cs="Times New Roman"/>
          <w:i/>
          <w:sz w:val="24"/>
          <w:szCs w:val="24"/>
        </w:rPr>
        <w:t xml:space="preserve">. V roce 2016 jsme </w:t>
      </w:r>
      <w:r w:rsidR="000A363D">
        <w:rPr>
          <w:rFonts w:cs="Times New Roman"/>
          <w:i/>
          <w:sz w:val="24"/>
          <w:szCs w:val="24"/>
        </w:rPr>
        <w:t>celkově vytřídili a zrecyklovali bezmála 800 tisíc tun obalových odpadů</w:t>
      </w:r>
      <w:r w:rsidR="00832A73">
        <w:rPr>
          <w:rFonts w:cs="Times New Roman"/>
          <w:i/>
          <w:sz w:val="24"/>
          <w:szCs w:val="24"/>
        </w:rPr>
        <w:t>. A to má rozhodně smysl!</w:t>
      </w:r>
      <w:r w:rsidR="00E04FF3" w:rsidRPr="00E04FF3">
        <w:rPr>
          <w:rFonts w:cs="Times New Roman"/>
          <w:i/>
          <w:sz w:val="24"/>
          <w:szCs w:val="24"/>
        </w:rPr>
        <w:t>“</w:t>
      </w:r>
      <w:r w:rsidRPr="00E04FF3">
        <w:rPr>
          <w:rFonts w:cs="Times New Roman"/>
          <w:sz w:val="24"/>
          <w:szCs w:val="24"/>
        </w:rPr>
        <w:t xml:space="preserve"> </w:t>
      </w:r>
      <w:r w:rsidR="00E04FF3" w:rsidRPr="00E04FF3">
        <w:rPr>
          <w:rFonts w:cs="Times New Roman"/>
          <w:sz w:val="24"/>
          <w:szCs w:val="24"/>
        </w:rPr>
        <w:t xml:space="preserve">hodnotí </w:t>
      </w:r>
      <w:r w:rsidRPr="00E04FF3">
        <w:rPr>
          <w:rFonts w:cs="Times New Roman"/>
          <w:sz w:val="24"/>
          <w:szCs w:val="24"/>
        </w:rPr>
        <w:t xml:space="preserve">příznivé výsledky </w:t>
      </w:r>
      <w:r w:rsidR="00E04FF3" w:rsidRPr="00E04FF3">
        <w:rPr>
          <w:rFonts w:cs="Times New Roman"/>
          <w:sz w:val="24"/>
          <w:szCs w:val="24"/>
        </w:rPr>
        <w:t>Zbyněk Kozel,</w:t>
      </w:r>
      <w:r w:rsidR="007B6D38" w:rsidRPr="00E04FF3">
        <w:rPr>
          <w:rFonts w:cs="Times New Roman"/>
          <w:sz w:val="24"/>
          <w:szCs w:val="24"/>
        </w:rPr>
        <w:t xml:space="preserve"> </w:t>
      </w:r>
      <w:r w:rsidRPr="00E04FF3">
        <w:rPr>
          <w:rFonts w:cs="Times New Roman"/>
          <w:sz w:val="24"/>
          <w:szCs w:val="24"/>
        </w:rPr>
        <w:t>generální ř</w:t>
      </w:r>
      <w:r w:rsidR="00832A73">
        <w:rPr>
          <w:rFonts w:cs="Times New Roman"/>
          <w:sz w:val="24"/>
          <w:szCs w:val="24"/>
        </w:rPr>
        <w:t xml:space="preserve">editel společnosti </w:t>
      </w:r>
      <w:r w:rsidR="00E04FF3" w:rsidRPr="00E04FF3">
        <w:rPr>
          <w:rFonts w:cs="Times New Roman"/>
          <w:sz w:val="24"/>
          <w:szCs w:val="24"/>
        </w:rPr>
        <w:t>EKO-KOM a.s.</w:t>
      </w:r>
    </w:p>
    <w:p w14:paraId="16EE8367" w14:textId="77777777" w:rsidR="000327A0" w:rsidRPr="00DA2599" w:rsidRDefault="000327A0" w:rsidP="000D5C0B">
      <w:pPr>
        <w:pStyle w:val="Bezmezer"/>
        <w:jc w:val="both"/>
        <w:rPr>
          <w:rFonts w:cs="Times New Roman"/>
          <w:sz w:val="24"/>
          <w:szCs w:val="24"/>
        </w:rPr>
      </w:pPr>
    </w:p>
    <w:p w14:paraId="5733D71D" w14:textId="20F3CDB1" w:rsidR="00743963" w:rsidRDefault="00743963" w:rsidP="000D5C0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Každý obyvatel vytřídil </w:t>
      </w:r>
      <w:r w:rsidR="009563F8">
        <w:rPr>
          <w:rFonts w:asciiTheme="minorHAnsi" w:hAnsiTheme="minorHAnsi"/>
        </w:rPr>
        <w:t xml:space="preserve">za rok </w:t>
      </w:r>
      <w:r>
        <w:rPr>
          <w:rFonts w:asciiTheme="minorHAnsi" w:hAnsiTheme="minorHAnsi"/>
        </w:rPr>
        <w:t>v průměru 20 kilogramů papíru, zhruba 12 kilogramu plastů, stejné množství skla a necelého půl kilogramu nápojových kartonů. Celkem pak každý z nás odložil do barevných kontejnerů 44,8 kilogramu tříděného odpadu, s</w:t>
      </w:r>
      <w:r w:rsidR="001207E1">
        <w:rPr>
          <w:rFonts w:asciiTheme="minorHAnsi" w:hAnsiTheme="minorHAnsi"/>
        </w:rPr>
        <w:t>e započtením</w:t>
      </w:r>
      <w:r>
        <w:rPr>
          <w:rFonts w:asciiTheme="minorHAnsi" w:hAnsiTheme="minorHAnsi"/>
        </w:rPr>
        <w:t> kov</w:t>
      </w:r>
      <w:r w:rsidR="001207E1">
        <w:rPr>
          <w:rFonts w:asciiTheme="minorHAnsi" w:hAnsiTheme="minorHAnsi"/>
        </w:rPr>
        <w:t>ů</w:t>
      </w:r>
      <w:r>
        <w:rPr>
          <w:rFonts w:asciiTheme="minorHAnsi" w:hAnsiTheme="minorHAnsi"/>
        </w:rPr>
        <w:t xml:space="preserve">  bezmála 5</w:t>
      </w:r>
      <w:r w:rsidR="00B521DD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 kil</w:t>
      </w:r>
      <w:r w:rsidR="009563F8">
        <w:rPr>
          <w:rFonts w:asciiTheme="minorHAnsi" w:hAnsiTheme="minorHAnsi"/>
        </w:rPr>
        <w:t>ogramů</w:t>
      </w:r>
      <w:r>
        <w:rPr>
          <w:rFonts w:asciiTheme="minorHAnsi" w:hAnsiTheme="minorHAnsi"/>
        </w:rPr>
        <w:t xml:space="preserve">. </w:t>
      </w:r>
    </w:p>
    <w:p w14:paraId="7AD0656C" w14:textId="77777777" w:rsidR="00743963" w:rsidRDefault="00743963" w:rsidP="000D5C0B">
      <w:pPr>
        <w:jc w:val="both"/>
        <w:rPr>
          <w:rFonts w:asciiTheme="minorHAnsi" w:hAnsiTheme="minorHAnsi"/>
        </w:rPr>
      </w:pPr>
    </w:p>
    <w:p w14:paraId="27CFE409" w14:textId="76B74B9D" w:rsidR="0057741A" w:rsidRDefault="00743963" w:rsidP="000D5C0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Dí</w:t>
      </w:r>
      <w:r w:rsidR="00832A73">
        <w:rPr>
          <w:rFonts w:asciiTheme="minorHAnsi" w:hAnsiTheme="minorHAnsi"/>
        </w:rPr>
        <w:t xml:space="preserve">ky spolupráci 20 586 firem a 6 114 obcí, zapojených v systému EKO-KOM, se podmínky pro třídění odpadu napříč ČR postupně zlepšují. Obyvatelé ČR mohou třídit na 99 % území </w:t>
      </w:r>
      <w:r w:rsidR="001207E1">
        <w:rPr>
          <w:rFonts w:asciiTheme="minorHAnsi" w:hAnsiTheme="minorHAnsi"/>
        </w:rPr>
        <w:t xml:space="preserve">České </w:t>
      </w:r>
      <w:r w:rsidR="009563F8">
        <w:rPr>
          <w:rFonts w:asciiTheme="minorHAnsi" w:hAnsiTheme="minorHAnsi"/>
        </w:rPr>
        <w:t>republiky</w:t>
      </w:r>
      <w:r w:rsidR="0057741A">
        <w:rPr>
          <w:rFonts w:asciiTheme="minorHAnsi" w:hAnsiTheme="minorHAnsi"/>
        </w:rPr>
        <w:t xml:space="preserve">. </w:t>
      </w:r>
      <w:r w:rsidR="0031027F">
        <w:rPr>
          <w:rFonts w:asciiTheme="minorHAnsi" w:hAnsiTheme="minorHAnsi"/>
        </w:rPr>
        <w:t>P</w:t>
      </w:r>
      <w:r w:rsidR="0031027F" w:rsidRPr="00641841">
        <w:rPr>
          <w:rFonts w:asciiTheme="minorHAnsi" w:hAnsiTheme="minorHAnsi"/>
        </w:rPr>
        <w:t xml:space="preserve">ro tříděný sběr využitelných složek odpadů </w:t>
      </w:r>
      <w:r w:rsidR="001A1816">
        <w:rPr>
          <w:rFonts w:asciiTheme="minorHAnsi" w:hAnsiTheme="minorHAnsi"/>
        </w:rPr>
        <w:t xml:space="preserve">měli </w:t>
      </w:r>
      <w:r w:rsidR="0031027F" w:rsidRPr="00641841">
        <w:rPr>
          <w:rFonts w:asciiTheme="minorHAnsi" w:hAnsiTheme="minorHAnsi"/>
        </w:rPr>
        <w:t xml:space="preserve">v roce 2016 </w:t>
      </w:r>
      <w:r w:rsidR="0031027F">
        <w:rPr>
          <w:rFonts w:asciiTheme="minorHAnsi" w:hAnsiTheme="minorHAnsi"/>
        </w:rPr>
        <w:t>k dispozici</w:t>
      </w:r>
      <w:r w:rsidR="0031027F" w:rsidRPr="00641841">
        <w:rPr>
          <w:rFonts w:asciiTheme="minorHAnsi" w:hAnsiTheme="minorHAnsi"/>
        </w:rPr>
        <w:t xml:space="preserve"> více než 307 tisíc nádob. Z toho tvoří přes 70 tisíc menší  nádoby</w:t>
      </w:r>
      <w:r w:rsidR="00EC12D3">
        <w:rPr>
          <w:rFonts w:asciiTheme="minorHAnsi" w:hAnsiTheme="minorHAnsi"/>
        </w:rPr>
        <w:t xml:space="preserve"> do 240 litrů</w:t>
      </w:r>
      <w:r w:rsidR="0031027F" w:rsidRPr="00641841">
        <w:rPr>
          <w:rFonts w:asciiTheme="minorHAnsi" w:hAnsiTheme="minorHAnsi"/>
        </w:rPr>
        <w:t>, které</w:t>
      </w:r>
      <w:r w:rsidR="00B521DD">
        <w:rPr>
          <w:rFonts w:asciiTheme="minorHAnsi" w:hAnsiTheme="minorHAnsi"/>
        </w:rPr>
        <w:t xml:space="preserve"> se</w:t>
      </w:r>
      <w:r w:rsidR="0031027F" w:rsidRPr="00641841">
        <w:rPr>
          <w:rFonts w:asciiTheme="minorHAnsi" w:hAnsiTheme="minorHAnsi"/>
        </w:rPr>
        <w:t xml:space="preserve"> </w:t>
      </w:r>
      <w:r w:rsidR="00B521DD" w:rsidRPr="00641841">
        <w:rPr>
          <w:rFonts w:asciiTheme="minorHAnsi" w:hAnsiTheme="minorHAnsi"/>
        </w:rPr>
        <w:t xml:space="preserve">umisťují </w:t>
      </w:r>
      <w:r w:rsidR="00B521DD">
        <w:rPr>
          <w:rFonts w:asciiTheme="minorHAnsi" w:hAnsiTheme="minorHAnsi"/>
        </w:rPr>
        <w:t>do zástaveb rodinných domů z </w:t>
      </w:r>
      <w:r w:rsidR="0031027F" w:rsidRPr="00641841">
        <w:rPr>
          <w:rFonts w:asciiTheme="minorHAnsi" w:hAnsiTheme="minorHAnsi"/>
        </w:rPr>
        <w:t>důvod</w:t>
      </w:r>
      <w:r w:rsidR="00E20270">
        <w:rPr>
          <w:rFonts w:asciiTheme="minorHAnsi" w:hAnsiTheme="minorHAnsi"/>
        </w:rPr>
        <w:t>u</w:t>
      </w:r>
      <w:r w:rsidR="00B521DD">
        <w:rPr>
          <w:rFonts w:asciiTheme="minorHAnsi" w:hAnsiTheme="minorHAnsi"/>
        </w:rPr>
        <w:t xml:space="preserve"> nedostatku prostoru a obtížné obslužnosti</w:t>
      </w:r>
      <w:r w:rsidR="003A6938">
        <w:rPr>
          <w:rFonts w:asciiTheme="minorHAnsi" w:hAnsiTheme="minorHAnsi"/>
        </w:rPr>
        <w:t xml:space="preserve">, </w:t>
      </w:r>
      <w:r w:rsidR="00E20270">
        <w:rPr>
          <w:rFonts w:asciiTheme="minorHAnsi" w:hAnsiTheme="minorHAnsi"/>
        </w:rPr>
        <w:t xml:space="preserve">a </w:t>
      </w:r>
      <w:r w:rsidR="003A6938">
        <w:rPr>
          <w:rFonts w:asciiTheme="minorHAnsi" w:hAnsiTheme="minorHAnsi"/>
        </w:rPr>
        <w:t xml:space="preserve">také </w:t>
      </w:r>
      <w:r w:rsidR="00E20270">
        <w:rPr>
          <w:rFonts w:asciiTheme="minorHAnsi" w:hAnsiTheme="minorHAnsi"/>
        </w:rPr>
        <w:t>proto, aby i obyvatelé takových zástaveb měli možnost třídit komfortním způsobem.</w:t>
      </w:r>
      <w:r w:rsidR="0031027F" w:rsidRPr="00641841">
        <w:rPr>
          <w:rFonts w:asciiTheme="minorHAnsi" w:hAnsiTheme="minorHAnsi"/>
        </w:rPr>
        <w:t xml:space="preserve"> </w:t>
      </w:r>
    </w:p>
    <w:p w14:paraId="6D6BF439" w14:textId="77777777" w:rsidR="0057741A" w:rsidRDefault="0057741A" w:rsidP="000D5C0B">
      <w:pPr>
        <w:jc w:val="both"/>
        <w:rPr>
          <w:rFonts w:asciiTheme="minorHAnsi" w:hAnsiTheme="minorHAnsi"/>
        </w:rPr>
      </w:pPr>
    </w:p>
    <w:p w14:paraId="61852F6F" w14:textId="47121C84" w:rsidR="0057741A" w:rsidRDefault="00065C26" w:rsidP="000D5C0B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„</w:t>
      </w:r>
      <w:r w:rsidR="0057741A">
        <w:rPr>
          <w:rFonts w:asciiTheme="minorHAnsi" w:hAnsiTheme="minorHAnsi"/>
          <w:i/>
        </w:rPr>
        <w:t xml:space="preserve">Průměrná vzdálenost k nejbližším barevným kontejnerům se s každým rokem </w:t>
      </w:r>
      <w:r w:rsidR="009563F8">
        <w:rPr>
          <w:rFonts w:asciiTheme="minorHAnsi" w:hAnsiTheme="minorHAnsi"/>
          <w:i/>
        </w:rPr>
        <w:t xml:space="preserve">postupně </w:t>
      </w:r>
      <w:r w:rsidR="0057741A">
        <w:rPr>
          <w:rFonts w:asciiTheme="minorHAnsi" w:hAnsiTheme="minorHAnsi"/>
          <w:i/>
        </w:rPr>
        <w:t xml:space="preserve">zkracuje. </w:t>
      </w:r>
      <w:r>
        <w:rPr>
          <w:rFonts w:asciiTheme="minorHAnsi" w:hAnsiTheme="minorHAnsi"/>
          <w:i/>
        </w:rPr>
        <w:t>V roce 2016 se barevné kontejnery přiblížily domácnostem o další metr</w:t>
      </w:r>
      <w:r w:rsidR="001207E1">
        <w:rPr>
          <w:rFonts w:asciiTheme="minorHAnsi" w:hAnsiTheme="minorHAnsi"/>
          <w:i/>
        </w:rPr>
        <w:t xml:space="preserve"> na pouhých</w:t>
      </w:r>
      <w:r w:rsidR="0057741A">
        <w:rPr>
          <w:rFonts w:asciiTheme="minorHAnsi" w:hAnsiTheme="minorHAnsi"/>
          <w:i/>
        </w:rPr>
        <w:t xml:space="preserve"> 96 metrů</w:t>
      </w:r>
      <w:r>
        <w:rPr>
          <w:rFonts w:asciiTheme="minorHAnsi" w:hAnsiTheme="minorHAnsi"/>
          <w:i/>
        </w:rPr>
        <w:t xml:space="preserve">,“ </w:t>
      </w:r>
      <w:r>
        <w:rPr>
          <w:rFonts w:asciiTheme="minorHAnsi" w:hAnsiTheme="minorHAnsi"/>
        </w:rPr>
        <w:t>říká ředitel oddělení komunikace</w:t>
      </w:r>
      <w:r w:rsidR="00743963">
        <w:rPr>
          <w:rFonts w:asciiTheme="minorHAnsi" w:hAnsiTheme="minorHAnsi"/>
        </w:rPr>
        <w:t xml:space="preserve"> EKO-KOM</w:t>
      </w:r>
      <w:r w:rsidR="009563F8">
        <w:rPr>
          <w:rFonts w:asciiTheme="minorHAnsi" w:hAnsiTheme="minorHAnsi"/>
        </w:rPr>
        <w:t>,</w:t>
      </w:r>
      <w:r w:rsidR="00743963">
        <w:rPr>
          <w:rFonts w:asciiTheme="minorHAnsi" w:hAnsiTheme="minorHAnsi"/>
        </w:rPr>
        <w:t xml:space="preserve"> Lukáš Grolmus</w:t>
      </w:r>
      <w:r w:rsidR="0057741A">
        <w:rPr>
          <w:rFonts w:asciiTheme="minorHAnsi" w:hAnsiTheme="minorHAnsi"/>
          <w:i/>
        </w:rPr>
        <w:t xml:space="preserve">. </w:t>
      </w:r>
    </w:p>
    <w:p w14:paraId="4D79918F" w14:textId="77777777" w:rsidR="0057741A" w:rsidRPr="0057741A" w:rsidRDefault="0057741A" w:rsidP="000D5C0B">
      <w:pPr>
        <w:jc w:val="both"/>
        <w:rPr>
          <w:rFonts w:asciiTheme="minorHAnsi" w:hAnsiTheme="minorHAnsi"/>
          <w:i/>
        </w:rPr>
      </w:pPr>
    </w:p>
    <w:p w14:paraId="4BD20BCA" w14:textId="5EAFEC54" w:rsidR="00BE159C" w:rsidRPr="00BE159C" w:rsidRDefault="00B92B1F" w:rsidP="000D5C0B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Dosahovanými v</w:t>
      </w:r>
      <w:r w:rsidR="00743963">
        <w:rPr>
          <w:rFonts w:asciiTheme="minorHAnsi" w:hAnsiTheme="minorHAnsi"/>
        </w:rPr>
        <w:t xml:space="preserve">ýsledky třídění </w:t>
      </w:r>
      <w:r>
        <w:rPr>
          <w:rFonts w:asciiTheme="minorHAnsi" w:hAnsiTheme="minorHAnsi"/>
        </w:rPr>
        <w:t xml:space="preserve">a recyklace obalových </w:t>
      </w:r>
      <w:r w:rsidR="00743963">
        <w:rPr>
          <w:rFonts w:asciiTheme="minorHAnsi" w:hAnsiTheme="minorHAnsi"/>
        </w:rPr>
        <w:t xml:space="preserve">odpadů </w:t>
      </w:r>
      <w:r>
        <w:rPr>
          <w:rFonts w:asciiTheme="minorHAnsi" w:hAnsiTheme="minorHAnsi"/>
        </w:rPr>
        <w:t xml:space="preserve">patří </w:t>
      </w:r>
      <w:r w:rsidR="00743963">
        <w:rPr>
          <w:rFonts w:asciiTheme="minorHAnsi" w:hAnsiTheme="minorHAnsi"/>
        </w:rPr>
        <w:t>ČR i nadále mezi evropskou špičku.</w:t>
      </w:r>
      <w:r>
        <w:rPr>
          <w:rFonts w:asciiTheme="minorHAnsi" w:hAnsiTheme="minorHAnsi"/>
        </w:rPr>
        <w:t xml:space="preserve"> Podle posledního celoevropského srovnání Eurostatu jsme v celkové recyklaci obalů na druhém místě hned za Belgií.</w:t>
      </w:r>
      <w:r w:rsidR="001207E1">
        <w:rPr>
          <w:rFonts w:asciiTheme="minorHAnsi" w:hAnsiTheme="minorHAnsi"/>
        </w:rPr>
        <w:t xml:space="preserve"> V</w:t>
      </w:r>
      <w:r>
        <w:rPr>
          <w:rFonts w:asciiTheme="minorHAnsi" w:hAnsiTheme="minorHAnsi"/>
        </w:rPr>
        <w:t xml:space="preserve"> procentu recyklace</w:t>
      </w:r>
      <w:r w:rsidR="009F4823">
        <w:rPr>
          <w:rFonts w:asciiTheme="minorHAnsi" w:hAnsiTheme="minorHAnsi"/>
        </w:rPr>
        <w:t xml:space="preserve"> plastových obalů</w:t>
      </w:r>
      <w:r w:rsidR="00743963">
        <w:rPr>
          <w:rFonts w:asciiTheme="minorHAnsi" w:hAnsiTheme="minorHAnsi"/>
        </w:rPr>
        <w:t xml:space="preserve"> nám patří bronzová příčka</w:t>
      </w:r>
      <w:r w:rsidR="009F4823">
        <w:rPr>
          <w:rFonts w:asciiTheme="minorHAnsi" w:hAnsiTheme="minorHAnsi"/>
        </w:rPr>
        <w:t xml:space="preserve"> a v recyklaci papíru jsme se posunuli na 5. místo</w:t>
      </w:r>
      <w:r>
        <w:rPr>
          <w:rFonts w:asciiTheme="minorHAnsi" w:hAnsiTheme="minorHAnsi"/>
        </w:rPr>
        <w:t xml:space="preserve"> v rámci EU</w:t>
      </w:r>
      <w:r w:rsidR="00743963">
        <w:rPr>
          <w:rFonts w:asciiTheme="minorHAnsi" w:hAnsiTheme="minorHAnsi"/>
        </w:rPr>
        <w:t xml:space="preserve">. </w:t>
      </w:r>
    </w:p>
    <w:p w14:paraId="541B335A" w14:textId="77777777" w:rsidR="00DD4E98" w:rsidRDefault="00DD4E98" w:rsidP="000D5C0B">
      <w:pPr>
        <w:jc w:val="both"/>
        <w:rPr>
          <w:rFonts w:asciiTheme="minorHAnsi" w:hAnsiTheme="minorHAnsi"/>
        </w:rPr>
      </w:pPr>
    </w:p>
    <w:p w14:paraId="328DDDE9" w14:textId="1E0A43BC" w:rsidR="003A04E2" w:rsidRDefault="00B92B1F" w:rsidP="000D5C0B">
      <w:pPr>
        <w:jc w:val="both"/>
        <w:rPr>
          <w:rFonts w:ascii="Calibri" w:hAnsi="Calibri" w:cs="DINCE-Regular"/>
        </w:rPr>
      </w:pPr>
      <w:r>
        <w:rPr>
          <w:rFonts w:ascii="Calibri" w:hAnsi="Calibri" w:cs="DINCE-Regular"/>
        </w:rPr>
        <w:t>Podrobné i</w:t>
      </w:r>
      <w:r w:rsidR="003A04E2">
        <w:rPr>
          <w:rFonts w:ascii="Calibri" w:hAnsi="Calibri" w:cs="DINCE-Regular"/>
        </w:rPr>
        <w:t xml:space="preserve">nformace o výsledcích systému </w:t>
      </w:r>
      <w:r w:rsidR="00017818">
        <w:rPr>
          <w:rFonts w:ascii="Calibri" w:hAnsi="Calibri" w:cs="DINCE-Regular"/>
        </w:rPr>
        <w:t xml:space="preserve">třídění a recyklace </w:t>
      </w:r>
      <w:r w:rsidR="009563F8">
        <w:rPr>
          <w:rFonts w:ascii="Calibri" w:hAnsi="Calibri" w:cs="DINCE-Regular"/>
        </w:rPr>
        <w:t xml:space="preserve">obalů </w:t>
      </w:r>
      <w:r>
        <w:rPr>
          <w:rFonts w:ascii="Calibri" w:hAnsi="Calibri" w:cs="DINCE-Regular"/>
        </w:rPr>
        <w:t xml:space="preserve">EKO-KOM </w:t>
      </w:r>
      <w:r w:rsidR="0032187F">
        <w:rPr>
          <w:rFonts w:ascii="Calibri" w:hAnsi="Calibri" w:cs="DINCE-Regular"/>
        </w:rPr>
        <w:t>za rok 2016</w:t>
      </w:r>
      <w:r w:rsidR="003A04E2">
        <w:rPr>
          <w:rFonts w:ascii="Calibri" w:hAnsi="Calibri" w:cs="DINCE-Regular"/>
        </w:rPr>
        <w:t xml:space="preserve"> </w:t>
      </w:r>
      <w:r w:rsidR="00017818">
        <w:rPr>
          <w:rFonts w:ascii="Calibri" w:hAnsi="Calibri" w:cs="DINCE-Regular"/>
        </w:rPr>
        <w:t xml:space="preserve">včetně grafů </w:t>
      </w:r>
      <w:r w:rsidR="001207E1">
        <w:rPr>
          <w:rFonts w:ascii="Calibri" w:hAnsi="Calibri" w:cs="DINCE-Regular"/>
        </w:rPr>
        <w:t>naleznete</w:t>
      </w:r>
      <w:r w:rsidR="003A04E2">
        <w:rPr>
          <w:rFonts w:ascii="Calibri" w:hAnsi="Calibri" w:cs="DINCE-Regular"/>
        </w:rPr>
        <w:t xml:space="preserve"> v příloze.</w:t>
      </w:r>
    </w:p>
    <w:p w14:paraId="078701CC" w14:textId="77777777" w:rsidR="003A04E2" w:rsidRDefault="003A04E2" w:rsidP="000D5C0B">
      <w:pPr>
        <w:jc w:val="both"/>
        <w:rPr>
          <w:rFonts w:asciiTheme="minorHAnsi" w:hAnsiTheme="minorHAnsi"/>
        </w:rPr>
      </w:pPr>
    </w:p>
    <w:p w14:paraId="615CB3E4" w14:textId="77777777" w:rsidR="003A04E2" w:rsidRPr="00DA2599" w:rsidRDefault="003A04E2" w:rsidP="000D5C0B">
      <w:pPr>
        <w:jc w:val="both"/>
        <w:rPr>
          <w:rFonts w:asciiTheme="minorHAnsi" w:hAnsiTheme="minorHAnsi"/>
          <w:b/>
        </w:rPr>
      </w:pPr>
      <w:r w:rsidRPr="00DA2599">
        <w:rPr>
          <w:rFonts w:asciiTheme="minorHAnsi" w:hAnsiTheme="minorHAnsi"/>
          <w:b/>
        </w:rPr>
        <w:t>O společnosti EKO-KOM</w:t>
      </w:r>
    </w:p>
    <w:p w14:paraId="3C6E284A" w14:textId="2DF0E7F4" w:rsidR="003A04E2" w:rsidRPr="00684A4A" w:rsidRDefault="003A04E2" w:rsidP="000D5C0B">
      <w:pPr>
        <w:jc w:val="both"/>
        <w:rPr>
          <w:rFonts w:asciiTheme="minorHAnsi" w:eastAsia="Arial Unicode MS" w:hAnsiTheme="minorHAnsi"/>
          <w:i/>
          <w:color w:val="000000"/>
          <w:sz w:val="20"/>
          <w:szCs w:val="20"/>
          <w:bdr w:val="nil"/>
        </w:rPr>
      </w:pPr>
      <w:r w:rsidRPr="00684A4A">
        <w:rPr>
          <w:rFonts w:asciiTheme="minorHAnsi" w:eastAsia="Arial Unicode MS" w:hAnsiTheme="minorHAnsi"/>
          <w:i/>
          <w:color w:val="000000"/>
          <w:sz w:val="20"/>
          <w:szCs w:val="20"/>
          <w:bdr w:val="nil"/>
        </w:rPr>
        <w:t xml:space="preserve">Autorizovaná obalová společnost EKO-KOM zajišťuje provoz systému třídění a recyklace obalových odpadů na základě autorizace vydané MŽP dle zákona o obalech 477/2001Sb. Neziskový systém EKO-KOM funguje </w:t>
      </w:r>
      <w:r w:rsidR="00001704">
        <w:rPr>
          <w:rFonts w:asciiTheme="minorHAnsi" w:eastAsia="Arial Unicode MS" w:hAnsiTheme="minorHAnsi"/>
          <w:i/>
          <w:color w:val="000000"/>
          <w:sz w:val="20"/>
          <w:szCs w:val="20"/>
          <w:bdr w:val="nil"/>
        </w:rPr>
        <w:t xml:space="preserve">na principu </w:t>
      </w:r>
      <w:r w:rsidR="00001704" w:rsidRPr="00684A4A">
        <w:rPr>
          <w:rFonts w:asciiTheme="minorHAnsi" w:eastAsia="Arial Unicode MS" w:hAnsiTheme="minorHAnsi"/>
          <w:i/>
          <w:color w:val="000000"/>
          <w:sz w:val="20"/>
          <w:szCs w:val="20"/>
          <w:bdr w:val="nil"/>
        </w:rPr>
        <w:t xml:space="preserve"> </w:t>
      </w:r>
      <w:r w:rsidRPr="00684A4A">
        <w:rPr>
          <w:rFonts w:asciiTheme="minorHAnsi" w:eastAsia="Arial Unicode MS" w:hAnsiTheme="minorHAnsi"/>
          <w:i/>
          <w:color w:val="000000"/>
          <w:sz w:val="20"/>
          <w:szCs w:val="20"/>
          <w:bdr w:val="nil"/>
        </w:rPr>
        <w:t>aktivní spoluprác</w:t>
      </w:r>
      <w:r w:rsidR="00001704">
        <w:rPr>
          <w:rFonts w:asciiTheme="minorHAnsi" w:eastAsia="Arial Unicode MS" w:hAnsiTheme="minorHAnsi"/>
          <w:i/>
          <w:color w:val="000000"/>
          <w:sz w:val="20"/>
          <w:szCs w:val="20"/>
          <w:bdr w:val="nil"/>
        </w:rPr>
        <w:t>e</w:t>
      </w:r>
      <w:r w:rsidRPr="00684A4A">
        <w:rPr>
          <w:rFonts w:asciiTheme="minorHAnsi" w:eastAsia="Arial Unicode MS" w:hAnsiTheme="minorHAnsi"/>
          <w:i/>
          <w:color w:val="000000"/>
          <w:sz w:val="20"/>
          <w:szCs w:val="20"/>
          <w:bdr w:val="nil"/>
        </w:rPr>
        <w:t xml:space="preserve"> průmyslových podniků, měst a obcí, úpravců odpadů a</w:t>
      </w:r>
      <w:r w:rsidR="00EE055E">
        <w:rPr>
          <w:rFonts w:asciiTheme="minorHAnsi" w:eastAsia="Arial Unicode MS" w:hAnsiTheme="minorHAnsi"/>
          <w:i/>
          <w:color w:val="000000"/>
          <w:sz w:val="20"/>
          <w:szCs w:val="20"/>
          <w:bdr w:val="nil"/>
        </w:rPr>
        <w:t xml:space="preserve"> jejich finálních zpracovatelů.</w:t>
      </w:r>
    </w:p>
    <w:p w14:paraId="690C7F63" w14:textId="77777777" w:rsidR="003A04E2" w:rsidRPr="00DA2599" w:rsidRDefault="003A04E2" w:rsidP="003A04E2">
      <w:pPr>
        <w:rPr>
          <w:rFonts w:asciiTheme="minorHAnsi" w:hAnsiTheme="minorHAnsi"/>
        </w:rPr>
      </w:pPr>
    </w:p>
    <w:p w14:paraId="1F7FF75F" w14:textId="77777777" w:rsidR="003A04E2" w:rsidRDefault="003A04E2" w:rsidP="003A04E2">
      <w:pPr>
        <w:pStyle w:val="Nadpis5"/>
        <w:keepNext w:val="0"/>
        <w:spacing w:line="240" w:lineRule="auto"/>
        <w:rPr>
          <w:rFonts w:asciiTheme="minorHAnsi" w:eastAsia="Calibri" w:hAnsiTheme="minorHAnsi"/>
          <w:b w:val="0"/>
          <w:bCs w:val="0"/>
          <w:sz w:val="22"/>
          <w:szCs w:val="22"/>
          <w:lang w:val="cs-CZ" w:eastAsia="en-US"/>
        </w:rPr>
      </w:pPr>
      <w:r w:rsidRPr="00DA2599"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  <w:t xml:space="preserve">Kontakt: </w:t>
      </w:r>
    </w:p>
    <w:p w14:paraId="0B41BB66" w14:textId="77777777" w:rsidR="003A04E2" w:rsidRPr="00DA2599" w:rsidRDefault="003A04E2" w:rsidP="003A04E2">
      <w:pPr>
        <w:pStyle w:val="Nadpis5"/>
        <w:keepNext w:val="0"/>
        <w:spacing w:line="240" w:lineRule="auto"/>
        <w:rPr>
          <w:rFonts w:asciiTheme="minorHAnsi" w:hAnsiTheme="minorHAnsi"/>
        </w:rPr>
      </w:pPr>
      <w:r>
        <w:rPr>
          <w:rFonts w:asciiTheme="minorHAnsi" w:eastAsia="Calibri" w:hAnsiTheme="minorHAnsi"/>
          <w:b w:val="0"/>
          <w:bCs w:val="0"/>
          <w:sz w:val="22"/>
          <w:szCs w:val="22"/>
          <w:lang w:val="cs-CZ" w:eastAsia="en-US"/>
        </w:rPr>
        <w:t>Lucie Müllerová</w:t>
      </w:r>
      <w:r w:rsidR="00684A4A">
        <w:rPr>
          <w:rFonts w:asciiTheme="minorHAnsi" w:eastAsia="Calibri" w:hAnsiTheme="minorHAnsi"/>
          <w:b w:val="0"/>
          <w:bCs w:val="0"/>
          <w:sz w:val="22"/>
          <w:szCs w:val="22"/>
          <w:lang w:val="cs-CZ" w:eastAsia="en-US"/>
        </w:rPr>
        <w:t xml:space="preserve">, </w:t>
      </w:r>
      <w:r w:rsidRPr="00DA2599"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  <w:t>tisková m</w:t>
      </w:r>
      <w:r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  <w:t>luvčí EKO-KOM, a.s.</w:t>
      </w:r>
      <w:r w:rsidR="00EE055E">
        <w:rPr>
          <w:rFonts w:asciiTheme="minorHAnsi" w:eastAsia="Calibri" w:hAnsiTheme="minorHAnsi"/>
          <w:b w:val="0"/>
          <w:bCs w:val="0"/>
          <w:sz w:val="22"/>
          <w:szCs w:val="22"/>
          <w:lang w:val="cs-CZ" w:eastAsia="en-US"/>
        </w:rPr>
        <w:t xml:space="preserve">, </w:t>
      </w:r>
      <w:r w:rsidRPr="00DA2599"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  <w:t xml:space="preserve"> </w:t>
      </w:r>
      <w:hyperlink r:id="rId9" w:history="1">
        <w:r w:rsidRPr="001B3304">
          <w:rPr>
            <w:rStyle w:val="Hypertextovodkaz"/>
            <w:rFonts w:asciiTheme="minorHAnsi" w:hAnsiTheme="minorHAnsi"/>
            <w:b w:val="0"/>
            <w:sz w:val="20"/>
            <w:lang w:val="cs-CZ"/>
          </w:rPr>
          <w:t>mullerova</w:t>
        </w:r>
        <w:r w:rsidRPr="001B3304">
          <w:rPr>
            <w:rStyle w:val="Hypertextovodkaz"/>
            <w:rFonts w:asciiTheme="minorHAnsi" w:hAnsiTheme="minorHAnsi"/>
            <w:b w:val="0"/>
            <w:sz w:val="20"/>
          </w:rPr>
          <w:t>@ekokom.cz</w:t>
        </w:r>
      </w:hyperlink>
      <w:r w:rsidR="00EE055E">
        <w:rPr>
          <w:rStyle w:val="Hypertextovodkaz"/>
          <w:rFonts w:asciiTheme="minorHAnsi" w:hAnsiTheme="minorHAnsi"/>
          <w:b w:val="0"/>
          <w:sz w:val="20"/>
          <w:lang w:val="cs-CZ"/>
        </w:rPr>
        <w:t xml:space="preserve">, </w:t>
      </w:r>
      <w:r w:rsidRPr="00DA2599">
        <w:rPr>
          <w:rFonts w:asciiTheme="minorHAnsi" w:hAnsiTheme="minorHAnsi"/>
          <w:b w:val="0"/>
          <w:sz w:val="20"/>
        </w:rPr>
        <w:t>tel.: 602 186</w:t>
      </w:r>
      <w:r w:rsidR="00684A4A">
        <w:rPr>
          <w:rFonts w:asciiTheme="minorHAnsi" w:hAnsiTheme="minorHAnsi"/>
          <w:b w:val="0"/>
          <w:sz w:val="20"/>
        </w:rPr>
        <w:t> </w:t>
      </w:r>
      <w:r w:rsidRPr="00DA2599">
        <w:rPr>
          <w:rFonts w:asciiTheme="minorHAnsi" w:hAnsiTheme="minorHAnsi"/>
          <w:b w:val="0"/>
          <w:sz w:val="20"/>
        </w:rPr>
        <w:t>205</w:t>
      </w:r>
      <w:r w:rsidR="00684A4A">
        <w:rPr>
          <w:rFonts w:asciiTheme="minorHAnsi" w:hAnsiTheme="minorHAnsi"/>
          <w:b w:val="0"/>
          <w:sz w:val="20"/>
          <w:lang w:val="cs-CZ"/>
        </w:rPr>
        <w:t>,</w:t>
      </w:r>
      <w:r w:rsidR="0023468D">
        <w:rPr>
          <w:rFonts w:asciiTheme="minorHAnsi" w:hAnsiTheme="minorHAnsi"/>
          <w:b w:val="0"/>
          <w:sz w:val="20"/>
          <w:lang w:val="cs-CZ"/>
        </w:rPr>
        <w:t xml:space="preserve"> </w:t>
      </w:r>
      <w:hyperlink r:id="rId10" w:history="1">
        <w:r w:rsidR="0023468D" w:rsidRPr="003C6F3F">
          <w:rPr>
            <w:rStyle w:val="Hypertextovodkaz"/>
            <w:rFonts w:asciiTheme="minorHAnsi" w:hAnsiTheme="minorHAnsi"/>
            <w:b w:val="0"/>
            <w:sz w:val="20"/>
          </w:rPr>
          <w:t>www.ekokom.cz</w:t>
        </w:r>
      </w:hyperlink>
      <w:r w:rsidRPr="00DA2599">
        <w:rPr>
          <w:rFonts w:asciiTheme="minorHAnsi" w:hAnsiTheme="minorHAnsi"/>
          <w:b w:val="0"/>
          <w:sz w:val="20"/>
        </w:rPr>
        <w:t xml:space="preserve">, </w:t>
      </w:r>
      <w:hyperlink r:id="rId11" w:history="1">
        <w:r w:rsidRPr="00DA2599">
          <w:rPr>
            <w:rStyle w:val="Hypertextovodkaz"/>
            <w:rFonts w:asciiTheme="minorHAnsi" w:hAnsiTheme="minorHAnsi"/>
            <w:b w:val="0"/>
            <w:sz w:val="20"/>
          </w:rPr>
          <w:t>www.jaktridit.cz</w:t>
        </w:r>
      </w:hyperlink>
      <w:r w:rsidRPr="00DA2599">
        <w:rPr>
          <w:rFonts w:asciiTheme="minorHAnsi" w:hAnsiTheme="minorHAnsi"/>
          <w:b w:val="0"/>
          <w:sz w:val="20"/>
        </w:rPr>
        <w:t xml:space="preserve"> </w:t>
      </w:r>
    </w:p>
    <w:p w14:paraId="78DAD6F2" w14:textId="77777777" w:rsidR="00757967" w:rsidRPr="00AE0204" w:rsidRDefault="00757967" w:rsidP="00757967">
      <w:pPr>
        <w:jc w:val="both"/>
        <w:rPr>
          <w:rFonts w:asciiTheme="minorHAnsi" w:hAnsiTheme="minorHAnsi"/>
          <w:b/>
          <w:sz w:val="28"/>
          <w:szCs w:val="28"/>
        </w:rPr>
      </w:pPr>
      <w:r w:rsidRPr="00AE0204">
        <w:rPr>
          <w:rFonts w:asciiTheme="minorHAnsi" w:hAnsiTheme="minorHAnsi"/>
          <w:b/>
          <w:sz w:val="28"/>
          <w:szCs w:val="28"/>
        </w:rPr>
        <w:lastRenderedPageBreak/>
        <w:t xml:space="preserve">Výsledky systému EKO-KOM za rok </w:t>
      </w:r>
      <w:r w:rsidR="0098776D" w:rsidRPr="00AE0204">
        <w:rPr>
          <w:rFonts w:asciiTheme="minorHAnsi" w:hAnsiTheme="minorHAnsi"/>
          <w:b/>
          <w:sz w:val="28"/>
          <w:szCs w:val="28"/>
        </w:rPr>
        <w:t>2016</w:t>
      </w:r>
    </w:p>
    <w:p w14:paraId="7E74F00E" w14:textId="77777777" w:rsidR="00757967" w:rsidRPr="00DA2599" w:rsidRDefault="00757967" w:rsidP="00757967">
      <w:pPr>
        <w:jc w:val="both"/>
        <w:rPr>
          <w:rFonts w:asciiTheme="minorHAnsi" w:hAnsiTheme="minorHAnsi"/>
        </w:rPr>
      </w:pPr>
    </w:p>
    <w:p w14:paraId="672A5546" w14:textId="57FF68DB" w:rsidR="00757967" w:rsidRPr="00AE0204" w:rsidRDefault="00757967" w:rsidP="00757967">
      <w:pPr>
        <w:jc w:val="both"/>
        <w:rPr>
          <w:rFonts w:asciiTheme="minorHAnsi" w:hAnsiTheme="minorHAnsi"/>
        </w:rPr>
      </w:pPr>
      <w:r w:rsidRPr="00644424">
        <w:rPr>
          <w:rFonts w:asciiTheme="minorHAnsi" w:hAnsiTheme="minorHAnsi"/>
          <w:b/>
        </w:rPr>
        <w:t>V roce 2016 bylo recyklováno 7</w:t>
      </w:r>
      <w:r w:rsidR="0098776D" w:rsidRPr="00644424">
        <w:rPr>
          <w:rFonts w:asciiTheme="minorHAnsi" w:hAnsiTheme="minorHAnsi"/>
          <w:b/>
        </w:rPr>
        <w:t>7</w:t>
      </w:r>
      <w:r w:rsidRPr="00644424">
        <w:rPr>
          <w:rFonts w:asciiTheme="minorHAnsi" w:hAnsiTheme="minorHAnsi"/>
          <w:b/>
        </w:rPr>
        <w:t xml:space="preserve"> % všech obalů dodaných na trh klienty systému  EKO-KOM. </w:t>
      </w:r>
      <w:r w:rsidR="0098776D" w:rsidRPr="00AE0204">
        <w:rPr>
          <w:rFonts w:asciiTheme="minorHAnsi" w:hAnsiTheme="minorHAnsi"/>
        </w:rPr>
        <w:t>Nejvyšší míry recyklace se podařilo dosáhnout u papíru (94%), dále u skla (75 %)</w:t>
      </w:r>
      <w:r w:rsidR="00DE5B46" w:rsidRPr="00AE0204">
        <w:rPr>
          <w:rFonts w:asciiTheme="minorHAnsi" w:hAnsiTheme="minorHAnsi"/>
        </w:rPr>
        <w:t xml:space="preserve"> a</w:t>
      </w:r>
      <w:r w:rsidR="0098776D" w:rsidRPr="00AE0204">
        <w:rPr>
          <w:rFonts w:asciiTheme="minorHAnsi" w:hAnsiTheme="minorHAnsi"/>
        </w:rPr>
        <w:t xml:space="preserve"> u plastů (68%), </w:t>
      </w:r>
      <w:r w:rsidR="00DE5B46" w:rsidRPr="00AE0204">
        <w:rPr>
          <w:rFonts w:asciiTheme="minorHAnsi" w:hAnsiTheme="minorHAnsi"/>
        </w:rPr>
        <w:t xml:space="preserve">následují </w:t>
      </w:r>
      <w:r w:rsidR="0098776D" w:rsidRPr="00AE0204">
        <w:rPr>
          <w:rFonts w:asciiTheme="minorHAnsi" w:hAnsiTheme="minorHAnsi"/>
        </w:rPr>
        <w:t>kov</w:t>
      </w:r>
      <w:r w:rsidR="00DE5B46" w:rsidRPr="00AE0204">
        <w:rPr>
          <w:rFonts w:asciiTheme="minorHAnsi" w:hAnsiTheme="minorHAnsi"/>
        </w:rPr>
        <w:t>y</w:t>
      </w:r>
      <w:r w:rsidR="0098776D" w:rsidRPr="00AE0204">
        <w:rPr>
          <w:rFonts w:asciiTheme="minorHAnsi" w:hAnsiTheme="minorHAnsi"/>
        </w:rPr>
        <w:t xml:space="preserve"> </w:t>
      </w:r>
      <w:r w:rsidR="00DE5B46" w:rsidRPr="00AE0204">
        <w:rPr>
          <w:rFonts w:asciiTheme="minorHAnsi" w:hAnsiTheme="minorHAnsi"/>
        </w:rPr>
        <w:t>(</w:t>
      </w:r>
      <w:r w:rsidR="0098776D" w:rsidRPr="00AE0204">
        <w:rPr>
          <w:rFonts w:asciiTheme="minorHAnsi" w:hAnsiTheme="minorHAnsi"/>
        </w:rPr>
        <w:t>58 %</w:t>
      </w:r>
      <w:r w:rsidR="00DE5B46" w:rsidRPr="00AE0204">
        <w:rPr>
          <w:rFonts w:asciiTheme="minorHAnsi" w:hAnsiTheme="minorHAnsi"/>
        </w:rPr>
        <w:t>)</w:t>
      </w:r>
      <w:r w:rsidR="0098776D" w:rsidRPr="00AE0204">
        <w:rPr>
          <w:rFonts w:asciiTheme="minorHAnsi" w:hAnsiTheme="minorHAnsi"/>
        </w:rPr>
        <w:t xml:space="preserve"> a nápojov</w:t>
      </w:r>
      <w:r w:rsidR="00AE0204" w:rsidRPr="00AE0204">
        <w:rPr>
          <w:rFonts w:asciiTheme="minorHAnsi" w:hAnsiTheme="minorHAnsi"/>
        </w:rPr>
        <w:t>é</w:t>
      </w:r>
      <w:r w:rsidR="0098776D" w:rsidRPr="00AE0204">
        <w:rPr>
          <w:rFonts w:asciiTheme="minorHAnsi" w:hAnsiTheme="minorHAnsi"/>
        </w:rPr>
        <w:t xml:space="preserve"> karton</w:t>
      </w:r>
      <w:r w:rsidR="00AE0204" w:rsidRPr="00AE0204">
        <w:rPr>
          <w:rFonts w:asciiTheme="minorHAnsi" w:hAnsiTheme="minorHAnsi"/>
        </w:rPr>
        <w:t>y</w:t>
      </w:r>
      <w:r w:rsidR="0098776D" w:rsidRPr="00AE0204">
        <w:rPr>
          <w:rFonts w:asciiTheme="minorHAnsi" w:hAnsiTheme="minorHAnsi"/>
        </w:rPr>
        <w:t xml:space="preserve"> (24 %). </w:t>
      </w:r>
      <w:r w:rsidR="0098776D" w:rsidRPr="00644424">
        <w:rPr>
          <w:rFonts w:asciiTheme="minorHAnsi" w:hAnsiTheme="minorHAnsi"/>
          <w:b/>
        </w:rPr>
        <w:t xml:space="preserve"> </w:t>
      </w:r>
    </w:p>
    <w:p w14:paraId="5E1658F0" w14:textId="77777777" w:rsidR="00644424" w:rsidRPr="00644424" w:rsidRDefault="00644424" w:rsidP="00757967">
      <w:pPr>
        <w:jc w:val="both"/>
        <w:rPr>
          <w:rFonts w:asciiTheme="minorHAnsi" w:hAnsiTheme="minorHAnsi"/>
          <w:b/>
        </w:rPr>
      </w:pPr>
    </w:p>
    <w:p w14:paraId="003ED6B5" w14:textId="77777777" w:rsidR="00AE0204" w:rsidRDefault="00AE0204" w:rsidP="00757967">
      <w:pPr>
        <w:rPr>
          <w:rFonts w:asciiTheme="minorHAnsi" w:hAnsiTheme="minorHAnsi"/>
          <w:b/>
        </w:rPr>
      </w:pPr>
    </w:p>
    <w:p w14:paraId="41390461" w14:textId="77777777" w:rsidR="00757967" w:rsidRDefault="00757967" w:rsidP="0075796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RECYKLACE ODPADŮ Z OBA</w:t>
      </w:r>
      <w:r w:rsidR="0098776D">
        <w:rPr>
          <w:rFonts w:asciiTheme="minorHAnsi" w:hAnsiTheme="minorHAnsi"/>
          <w:b/>
        </w:rPr>
        <w:t>LŮ V SYSTÉMU EKO-KOM V ROCE 2016</w:t>
      </w:r>
    </w:p>
    <w:p w14:paraId="4E2ACEE9" w14:textId="77777777" w:rsidR="00757967" w:rsidRDefault="00757967" w:rsidP="00757967">
      <w:pPr>
        <w:rPr>
          <w:rFonts w:asciiTheme="minorHAnsi" w:hAnsiTheme="minorHAnsi"/>
          <w:b/>
          <w:sz w:val="26"/>
          <w:szCs w:val="26"/>
        </w:rPr>
      </w:pPr>
    </w:p>
    <w:p w14:paraId="5B50AC17" w14:textId="79B720A9" w:rsidR="00644424" w:rsidRDefault="00AE0204" w:rsidP="00757967">
      <w:pPr>
        <w:jc w:val="both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noProof/>
          <w:sz w:val="26"/>
          <w:szCs w:val="26"/>
        </w:rPr>
        <w:drawing>
          <wp:inline distT="0" distB="0" distL="0" distR="0" wp14:anchorId="68AEC924" wp14:editId="53D507B4">
            <wp:extent cx="5719380" cy="28098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508" cy="2840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700D6" w14:textId="77777777" w:rsidR="00AE0204" w:rsidRDefault="00AE0204" w:rsidP="00757967">
      <w:pPr>
        <w:pStyle w:val="Bezmezer"/>
        <w:jc w:val="both"/>
      </w:pPr>
    </w:p>
    <w:p w14:paraId="22CE7A9D" w14:textId="77777777" w:rsidR="00AE0204" w:rsidRDefault="00AE0204" w:rsidP="00757967">
      <w:pPr>
        <w:pStyle w:val="Bezmezer"/>
        <w:jc w:val="both"/>
      </w:pPr>
    </w:p>
    <w:p w14:paraId="42B2BFAC" w14:textId="37C034C2" w:rsidR="00757967" w:rsidRPr="00FC2681" w:rsidRDefault="0098776D" w:rsidP="00757967">
      <w:pPr>
        <w:pStyle w:val="Bezmezer"/>
        <w:jc w:val="both"/>
        <w:rPr>
          <w:rFonts w:eastAsia="Times New Roman" w:cs="Times New Roman"/>
          <w:sz w:val="24"/>
          <w:szCs w:val="24"/>
        </w:rPr>
      </w:pPr>
      <w:r w:rsidRPr="00FC2681">
        <w:rPr>
          <w:sz w:val="24"/>
          <w:szCs w:val="24"/>
        </w:rPr>
        <w:t xml:space="preserve">Většina </w:t>
      </w:r>
      <w:r w:rsidR="00001704" w:rsidRPr="00FC2681">
        <w:rPr>
          <w:sz w:val="24"/>
          <w:szCs w:val="24"/>
        </w:rPr>
        <w:t xml:space="preserve">obyvatel ČR </w:t>
      </w:r>
      <w:r w:rsidRPr="00FC2681">
        <w:rPr>
          <w:sz w:val="24"/>
          <w:szCs w:val="24"/>
        </w:rPr>
        <w:t xml:space="preserve">už považuje třídění odpadů za samozřejmost a </w:t>
      </w:r>
      <w:r w:rsidR="00001704" w:rsidRPr="00FC2681">
        <w:rPr>
          <w:sz w:val="24"/>
          <w:szCs w:val="24"/>
        </w:rPr>
        <w:t xml:space="preserve">běžnou </w:t>
      </w:r>
      <w:r w:rsidR="008F5D2C" w:rsidRPr="00FC2681">
        <w:rPr>
          <w:sz w:val="24"/>
          <w:szCs w:val="24"/>
        </w:rPr>
        <w:t>aktivitu. Pravidelně třídí odpad už 7</w:t>
      </w:r>
      <w:r w:rsidRPr="00FC2681">
        <w:rPr>
          <w:rFonts w:eastAsia="Times New Roman" w:cs="Times New Roman"/>
          <w:sz w:val="24"/>
          <w:szCs w:val="24"/>
        </w:rPr>
        <w:t>2</w:t>
      </w:r>
      <w:r w:rsidR="00757967" w:rsidRPr="00FC2681">
        <w:rPr>
          <w:rFonts w:eastAsia="Times New Roman" w:cs="Times New Roman"/>
          <w:sz w:val="24"/>
          <w:szCs w:val="24"/>
        </w:rPr>
        <w:t xml:space="preserve"> % </w:t>
      </w:r>
      <w:r w:rsidR="008F5D2C" w:rsidRPr="00FC2681">
        <w:rPr>
          <w:rFonts w:eastAsia="Times New Roman" w:cs="Times New Roman"/>
          <w:sz w:val="24"/>
          <w:szCs w:val="24"/>
        </w:rPr>
        <w:t xml:space="preserve">z nich. </w:t>
      </w:r>
      <w:r w:rsidRPr="00FC2681">
        <w:rPr>
          <w:rFonts w:eastAsia="Times New Roman" w:cs="Times New Roman"/>
          <w:sz w:val="24"/>
          <w:szCs w:val="24"/>
        </w:rPr>
        <w:t>Češi se zlepšují nejen z hlediska množství vytříděného odpadu, ale také z hlediska kvality třídění</w:t>
      </w:r>
      <w:r w:rsidR="00740BCD" w:rsidRPr="00FC2681">
        <w:rPr>
          <w:rFonts w:eastAsia="Times New Roman" w:cs="Times New Roman"/>
          <w:sz w:val="24"/>
          <w:szCs w:val="24"/>
        </w:rPr>
        <w:t xml:space="preserve">. </w:t>
      </w:r>
      <w:r w:rsidR="00757967" w:rsidRPr="00FC2681">
        <w:rPr>
          <w:rFonts w:eastAsia="Times New Roman" w:cs="Times New Roman"/>
          <w:sz w:val="24"/>
          <w:szCs w:val="24"/>
        </w:rPr>
        <w:t>Mají pro</w:t>
      </w:r>
      <w:r w:rsidR="00001704" w:rsidRPr="00FC2681">
        <w:rPr>
          <w:rFonts w:eastAsia="Times New Roman" w:cs="Times New Roman"/>
          <w:sz w:val="24"/>
          <w:szCs w:val="24"/>
        </w:rPr>
        <w:t xml:space="preserve"> </w:t>
      </w:r>
      <w:r w:rsidR="00757967" w:rsidRPr="00FC2681">
        <w:rPr>
          <w:rFonts w:eastAsia="Times New Roman" w:cs="Times New Roman"/>
          <w:sz w:val="24"/>
          <w:szCs w:val="24"/>
        </w:rPr>
        <w:t xml:space="preserve">to optimální podmínky díky dostatečnému množství barevných kontejnerů umístěných v ulicích měst po celé ČR.  </w:t>
      </w:r>
    </w:p>
    <w:p w14:paraId="03A0E083" w14:textId="4DD1C6C0" w:rsidR="00E9451D" w:rsidRDefault="00E9451D" w:rsidP="00757967">
      <w:pPr>
        <w:pStyle w:val="Bezmezer"/>
        <w:jc w:val="both"/>
        <w:rPr>
          <w:rFonts w:eastAsia="Times New Roman" w:cs="Times New Roman"/>
          <w:sz w:val="24"/>
          <w:szCs w:val="24"/>
        </w:rPr>
      </w:pPr>
    </w:p>
    <w:p w14:paraId="0A9854B0" w14:textId="6E5657E6" w:rsidR="00757967" w:rsidRDefault="00757967" w:rsidP="00757967">
      <w:pPr>
        <w:pStyle w:val="Bezmezer"/>
        <w:jc w:val="both"/>
        <w:rPr>
          <w:rFonts w:eastAsia="Times New Roman" w:cs="DINCE-Regular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Česká republika se totiž může pochlubit jednou z nejkvalitnějších sběrných sítí v Evropě. Na </w:t>
      </w:r>
      <w:r w:rsidRPr="00EC12D3">
        <w:rPr>
          <w:rFonts w:eastAsia="Times New Roman" w:cs="Times New Roman"/>
          <w:sz w:val="24"/>
          <w:szCs w:val="24"/>
        </w:rPr>
        <w:t xml:space="preserve">jejím vytvoření a provozu se podílí průmysl a obce sdružené v systému EKO-KOM. Češi mají k dispozici </w:t>
      </w:r>
      <w:r w:rsidR="00001704" w:rsidRPr="00EC12D3">
        <w:rPr>
          <w:rFonts w:eastAsia="Times New Roman" w:cs="Times New Roman"/>
          <w:sz w:val="24"/>
          <w:szCs w:val="24"/>
        </w:rPr>
        <w:t xml:space="preserve">celkově </w:t>
      </w:r>
      <w:r w:rsidRPr="00EC12D3">
        <w:rPr>
          <w:rFonts w:eastAsia="Times New Roman" w:cs="Times New Roman"/>
          <w:sz w:val="24"/>
          <w:szCs w:val="24"/>
        </w:rPr>
        <w:t xml:space="preserve">přes 307 000 barevných nádob na třídění, </w:t>
      </w:r>
      <w:r w:rsidR="00740BCD" w:rsidRPr="00EC12D3">
        <w:rPr>
          <w:rFonts w:eastAsia="Times New Roman" w:cs="Times New Roman"/>
          <w:sz w:val="24"/>
          <w:szCs w:val="24"/>
        </w:rPr>
        <w:t xml:space="preserve">a to </w:t>
      </w:r>
      <w:r w:rsidRPr="00EC12D3">
        <w:rPr>
          <w:rFonts w:eastAsia="Times New Roman" w:cs="Times New Roman"/>
          <w:sz w:val="24"/>
          <w:szCs w:val="24"/>
        </w:rPr>
        <w:t>vč</w:t>
      </w:r>
      <w:r w:rsidR="00E20270">
        <w:rPr>
          <w:rFonts w:eastAsia="Times New Roman" w:cs="Times New Roman"/>
          <w:sz w:val="24"/>
          <w:szCs w:val="24"/>
        </w:rPr>
        <w:t>etně</w:t>
      </w:r>
      <w:r w:rsidR="00740BCD" w:rsidRPr="00EC12D3">
        <w:rPr>
          <w:rFonts w:eastAsia="Times New Roman" w:cs="Times New Roman"/>
          <w:sz w:val="24"/>
          <w:szCs w:val="24"/>
        </w:rPr>
        <w:t xml:space="preserve"> </w:t>
      </w:r>
      <w:r w:rsidR="00EC12D3" w:rsidRPr="00EC12D3">
        <w:rPr>
          <w:rFonts w:eastAsia="Times New Roman" w:cs="Times New Roman"/>
          <w:sz w:val="24"/>
          <w:szCs w:val="24"/>
        </w:rPr>
        <w:t>menších</w:t>
      </w:r>
      <w:r w:rsidR="00740BCD" w:rsidRPr="00EC12D3">
        <w:rPr>
          <w:rFonts w:eastAsia="Times New Roman" w:cs="Times New Roman"/>
          <w:sz w:val="24"/>
          <w:szCs w:val="24"/>
        </w:rPr>
        <w:t xml:space="preserve"> nádob</w:t>
      </w:r>
      <w:r w:rsidR="00001704" w:rsidRPr="00EC12D3">
        <w:rPr>
          <w:rFonts w:eastAsia="Times New Roman" w:cs="Times New Roman"/>
          <w:sz w:val="24"/>
          <w:szCs w:val="24"/>
        </w:rPr>
        <w:t xml:space="preserve"> na třídění</w:t>
      </w:r>
      <w:r w:rsidR="00740BCD" w:rsidRPr="00EC12D3">
        <w:rPr>
          <w:rFonts w:eastAsia="Times New Roman" w:cs="Times New Roman"/>
          <w:sz w:val="24"/>
          <w:szCs w:val="24"/>
        </w:rPr>
        <w:t xml:space="preserve"> umístěných </w:t>
      </w:r>
      <w:r w:rsidR="00EC12D3" w:rsidRPr="00EC12D3">
        <w:rPr>
          <w:rFonts w:eastAsia="Times New Roman" w:cs="Times New Roman"/>
          <w:sz w:val="24"/>
          <w:szCs w:val="24"/>
        </w:rPr>
        <w:t>v zástavbách rodinných domů.</w:t>
      </w:r>
      <w:r w:rsidR="00E20270">
        <w:rPr>
          <w:rFonts w:eastAsia="Times New Roman" w:cs="Times New Roman"/>
          <w:sz w:val="24"/>
          <w:szCs w:val="24"/>
        </w:rPr>
        <w:t xml:space="preserve"> V řadě obcí se p</w:t>
      </w:r>
      <w:r w:rsidR="00E20270" w:rsidRPr="00E20270">
        <w:rPr>
          <w:rFonts w:eastAsia="Times New Roman" w:cs="Times New Roman"/>
          <w:sz w:val="24"/>
          <w:szCs w:val="24"/>
        </w:rPr>
        <w:t xml:space="preserve">ro sběr </w:t>
      </w:r>
      <w:r w:rsidR="00E20270">
        <w:rPr>
          <w:rFonts w:eastAsia="Times New Roman" w:cs="Times New Roman"/>
          <w:sz w:val="24"/>
          <w:szCs w:val="24"/>
        </w:rPr>
        <w:t xml:space="preserve">tříděných </w:t>
      </w:r>
      <w:r w:rsidR="00E20270" w:rsidRPr="00E20270">
        <w:rPr>
          <w:rFonts w:eastAsia="Times New Roman" w:cs="Times New Roman"/>
          <w:sz w:val="24"/>
          <w:szCs w:val="24"/>
        </w:rPr>
        <w:t xml:space="preserve">odpadů v domácnostech </w:t>
      </w:r>
      <w:r w:rsidR="00E20270">
        <w:rPr>
          <w:rFonts w:eastAsia="Times New Roman" w:cs="Times New Roman"/>
          <w:sz w:val="24"/>
          <w:szCs w:val="24"/>
        </w:rPr>
        <w:t xml:space="preserve">využívá </w:t>
      </w:r>
      <w:r w:rsidR="00E20270" w:rsidRPr="00E20270">
        <w:rPr>
          <w:rFonts w:eastAsia="Times New Roman" w:cs="Times New Roman"/>
          <w:sz w:val="24"/>
          <w:szCs w:val="24"/>
        </w:rPr>
        <w:t>také pytlový sběr</w:t>
      </w:r>
      <w:r w:rsidR="00E20270">
        <w:rPr>
          <w:rFonts w:eastAsia="Times New Roman" w:cs="Times New Roman"/>
          <w:sz w:val="24"/>
          <w:szCs w:val="24"/>
        </w:rPr>
        <w:t xml:space="preserve"> a c</w:t>
      </w:r>
      <w:r w:rsidR="00E20270" w:rsidRPr="00E20270">
        <w:rPr>
          <w:rFonts w:eastAsia="Times New Roman" w:cs="Times New Roman"/>
          <w:sz w:val="24"/>
          <w:szCs w:val="24"/>
        </w:rPr>
        <w:t>elý systém doplňují sběrné dvory.</w:t>
      </w:r>
      <w:r w:rsidR="00740BCD" w:rsidRPr="00EC12D3">
        <w:rPr>
          <w:rFonts w:eastAsia="Times New Roman" w:cs="Times New Roman"/>
          <w:sz w:val="24"/>
          <w:szCs w:val="24"/>
        </w:rPr>
        <w:t xml:space="preserve"> K barevným</w:t>
      </w:r>
      <w:r w:rsidR="00740BCD">
        <w:rPr>
          <w:rFonts w:eastAsia="Times New Roman" w:cs="Times New Roman"/>
          <w:sz w:val="24"/>
          <w:szCs w:val="24"/>
        </w:rPr>
        <w:t xml:space="preserve"> kontejnerům </w:t>
      </w:r>
      <w:r w:rsidR="001207E1">
        <w:rPr>
          <w:rFonts w:eastAsia="Times New Roman" w:cs="Times New Roman"/>
          <w:sz w:val="24"/>
          <w:szCs w:val="24"/>
        </w:rPr>
        <w:t xml:space="preserve">ujde </w:t>
      </w:r>
      <w:r w:rsidR="00740BCD">
        <w:rPr>
          <w:rFonts w:eastAsia="Times New Roman" w:cs="Times New Roman"/>
          <w:sz w:val="24"/>
          <w:szCs w:val="24"/>
        </w:rPr>
        <w:t xml:space="preserve">každý ze svých domovů </w:t>
      </w:r>
      <w:r>
        <w:rPr>
          <w:rFonts w:eastAsia="Times New Roman" w:cs="Times New Roman"/>
          <w:sz w:val="24"/>
          <w:szCs w:val="24"/>
        </w:rPr>
        <w:t>v průměru jen 9</w:t>
      </w:r>
      <w:r w:rsidR="00740BCD">
        <w:rPr>
          <w:rFonts w:eastAsia="Times New Roman" w:cs="Times New Roman"/>
          <w:sz w:val="24"/>
          <w:szCs w:val="24"/>
        </w:rPr>
        <w:t>6</w:t>
      </w:r>
      <w:r>
        <w:rPr>
          <w:rFonts w:eastAsia="Times New Roman" w:cs="Times New Roman"/>
          <w:sz w:val="24"/>
          <w:szCs w:val="24"/>
        </w:rPr>
        <w:t xml:space="preserve"> metrů, tzn. </w:t>
      </w:r>
      <w:r w:rsidR="00740BCD">
        <w:rPr>
          <w:rFonts w:eastAsia="Times New Roman" w:cs="Times New Roman"/>
          <w:sz w:val="24"/>
          <w:szCs w:val="24"/>
        </w:rPr>
        <w:t>necelé</w:t>
      </w:r>
      <w:r>
        <w:rPr>
          <w:rFonts w:eastAsia="Times New Roman" w:cs="Times New Roman"/>
          <w:sz w:val="24"/>
          <w:szCs w:val="24"/>
        </w:rPr>
        <w:t xml:space="preserve"> dvě minuty chůze</w:t>
      </w:r>
      <w:r w:rsidRPr="00DA2599">
        <w:rPr>
          <w:rFonts w:eastAsia="Times New Roman" w:cs="DINCE-Regular"/>
          <w:sz w:val="24"/>
          <w:szCs w:val="24"/>
        </w:rPr>
        <w:t>.</w:t>
      </w:r>
      <w:r>
        <w:rPr>
          <w:rFonts w:eastAsia="Times New Roman" w:cs="DINCE-Regular"/>
          <w:sz w:val="24"/>
          <w:szCs w:val="24"/>
        </w:rPr>
        <w:t xml:space="preserve"> </w:t>
      </w:r>
    </w:p>
    <w:p w14:paraId="20B4AA8E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6B716D87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4F83DCE0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4E81FFB7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534FEAFE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0BB2DBDD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6A369063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2F04C05E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207488A3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768FBCDE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4E56B3FF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25C94385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0D2BCCA1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4E11FD5A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359E2294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5D5029D4" w14:textId="77777777" w:rsidR="008F5D2C" w:rsidRDefault="008F5D2C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</w:p>
    <w:p w14:paraId="33EEB092" w14:textId="0EA14E94" w:rsidR="00757967" w:rsidRDefault="00AF7A9A" w:rsidP="00757967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  <w:r>
        <w:rPr>
          <w:rFonts w:eastAsia="Times New Roman" w:cs="DINCE-Regular"/>
          <w:b/>
          <w:noProof/>
          <w:sz w:val="24"/>
          <w:szCs w:val="24"/>
        </w:rPr>
        <w:lastRenderedPageBreak/>
        <w:t>NÁRŮST</w:t>
      </w:r>
      <w:r w:rsidR="00644424">
        <w:rPr>
          <w:rFonts w:eastAsia="Times New Roman" w:cs="DINCE-Regular"/>
          <w:b/>
          <w:noProof/>
          <w:sz w:val="24"/>
          <w:szCs w:val="24"/>
        </w:rPr>
        <w:t xml:space="preserve"> POČTU </w:t>
      </w:r>
      <w:r w:rsidR="00EC12D3">
        <w:rPr>
          <w:rFonts w:eastAsia="Times New Roman" w:cs="DINCE-Regular"/>
          <w:b/>
          <w:noProof/>
          <w:sz w:val="24"/>
          <w:szCs w:val="24"/>
        </w:rPr>
        <w:t>NÁDOB</w:t>
      </w:r>
      <w:r w:rsidR="00757967" w:rsidRPr="00642189">
        <w:rPr>
          <w:rFonts w:eastAsia="Times New Roman" w:cs="DINCE-Regular"/>
          <w:b/>
          <w:noProof/>
          <w:sz w:val="24"/>
          <w:szCs w:val="24"/>
        </w:rPr>
        <w:t xml:space="preserve"> NA TŘÍDĚNÝ ODPAD</w:t>
      </w:r>
      <w:r w:rsidR="00644424">
        <w:rPr>
          <w:rFonts w:eastAsia="Times New Roman" w:cs="DINCE-Regular"/>
          <w:b/>
          <w:noProof/>
          <w:sz w:val="24"/>
          <w:szCs w:val="24"/>
        </w:rPr>
        <w:t xml:space="preserve"> V</w:t>
      </w:r>
      <w:r w:rsidR="00AE0204">
        <w:rPr>
          <w:rFonts w:eastAsia="Times New Roman" w:cs="DINCE-Regular"/>
          <w:b/>
          <w:noProof/>
          <w:sz w:val="24"/>
          <w:szCs w:val="24"/>
        </w:rPr>
        <w:t> </w:t>
      </w:r>
      <w:r w:rsidR="00644424">
        <w:rPr>
          <w:rFonts w:eastAsia="Times New Roman" w:cs="DINCE-Regular"/>
          <w:b/>
          <w:noProof/>
          <w:sz w:val="24"/>
          <w:szCs w:val="24"/>
        </w:rPr>
        <w:t>ČR</w:t>
      </w:r>
    </w:p>
    <w:p w14:paraId="1BD1A9C1" w14:textId="77777777" w:rsidR="00AE0204" w:rsidRPr="00642189" w:rsidRDefault="00AE0204" w:rsidP="00757967">
      <w:pPr>
        <w:pStyle w:val="Bezmezer"/>
        <w:jc w:val="center"/>
        <w:rPr>
          <w:rFonts w:eastAsia="Times New Roman" w:cs="DINCE-Regular"/>
          <w:b/>
          <w:sz w:val="24"/>
          <w:szCs w:val="24"/>
        </w:rPr>
      </w:pPr>
    </w:p>
    <w:p w14:paraId="24ACA320" w14:textId="12AF05F2" w:rsidR="00F67F04" w:rsidRDefault="00F67F04" w:rsidP="0075796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113795DB" wp14:editId="295F4E09">
            <wp:extent cx="5829849" cy="2854960"/>
            <wp:effectExtent l="0" t="0" r="0" b="254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720" cy="28617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83CE75" w14:textId="11DBF4E1" w:rsidR="00F67F04" w:rsidRDefault="00F67F04" w:rsidP="00757967">
      <w:pPr>
        <w:jc w:val="both"/>
        <w:rPr>
          <w:rFonts w:asciiTheme="minorHAnsi" w:hAnsiTheme="minorHAnsi"/>
          <w:b/>
        </w:rPr>
      </w:pPr>
    </w:p>
    <w:p w14:paraId="3E4E106A" w14:textId="77777777" w:rsidR="00F67F04" w:rsidRDefault="00F67F04" w:rsidP="00757967">
      <w:pPr>
        <w:jc w:val="both"/>
        <w:rPr>
          <w:rFonts w:asciiTheme="minorHAnsi" w:hAnsiTheme="minorHAnsi"/>
          <w:b/>
        </w:rPr>
      </w:pPr>
      <w:bookmarkStart w:id="0" w:name="_GoBack"/>
      <w:bookmarkEnd w:id="0"/>
    </w:p>
    <w:p w14:paraId="39AD8771" w14:textId="6F18C78F" w:rsidR="00757967" w:rsidRPr="00644424" w:rsidRDefault="00EC12D3" w:rsidP="0075796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Struktura nákladů s</w:t>
      </w:r>
      <w:r w:rsidR="00757967" w:rsidRPr="00644424">
        <w:rPr>
          <w:rFonts w:asciiTheme="minorHAnsi" w:hAnsiTheme="minorHAnsi"/>
          <w:b/>
        </w:rPr>
        <w:t>ystém</w:t>
      </w:r>
      <w:r>
        <w:rPr>
          <w:rFonts w:asciiTheme="minorHAnsi" w:hAnsiTheme="minorHAnsi"/>
          <w:b/>
        </w:rPr>
        <w:t>u</w:t>
      </w:r>
      <w:r w:rsidR="00757967" w:rsidRPr="00644424">
        <w:rPr>
          <w:rFonts w:asciiTheme="minorHAnsi" w:hAnsiTheme="minorHAnsi"/>
          <w:b/>
        </w:rPr>
        <w:t xml:space="preserve"> EKO-KOM</w:t>
      </w:r>
    </w:p>
    <w:p w14:paraId="5131D4B7" w14:textId="77777777" w:rsidR="00757967" w:rsidRPr="00F10D07" w:rsidRDefault="00757967" w:rsidP="00757967">
      <w:pPr>
        <w:jc w:val="both"/>
        <w:rPr>
          <w:rFonts w:asciiTheme="minorHAnsi" w:hAnsiTheme="minorHAnsi"/>
          <w:highlight w:val="lightGray"/>
        </w:rPr>
      </w:pPr>
    </w:p>
    <w:p w14:paraId="7FBA4213" w14:textId="4E094A33" w:rsidR="00462742" w:rsidRDefault="00462742" w:rsidP="00AE0204">
      <w:pPr>
        <w:spacing w:after="200" w:line="276" w:lineRule="auto"/>
        <w:jc w:val="both"/>
        <w:rPr>
          <w:rFonts w:asciiTheme="minorHAnsi" w:hAnsiTheme="minorHAnsi"/>
        </w:rPr>
      </w:pPr>
      <w:r w:rsidRPr="00462742">
        <w:rPr>
          <w:rFonts w:asciiTheme="minorHAnsi" w:hAnsiTheme="minorHAnsi"/>
        </w:rPr>
        <w:t xml:space="preserve">Systém třídění a recyklace provozuje v ČR </w:t>
      </w:r>
      <w:r w:rsidR="00001704">
        <w:rPr>
          <w:rFonts w:asciiTheme="minorHAnsi" w:hAnsiTheme="minorHAnsi"/>
        </w:rPr>
        <w:t>již od roku 1997</w:t>
      </w:r>
      <w:r w:rsidRPr="00462742">
        <w:rPr>
          <w:rFonts w:asciiTheme="minorHAnsi" w:hAnsiTheme="minorHAnsi"/>
        </w:rPr>
        <w:t xml:space="preserve"> Autorizovaná obalová společnost EKO-KOM, a. s. Projekt je založen na </w:t>
      </w:r>
      <w:r w:rsidR="00001704">
        <w:rPr>
          <w:rFonts w:asciiTheme="minorHAnsi" w:hAnsiTheme="minorHAnsi"/>
        </w:rPr>
        <w:t xml:space="preserve">dlouhodobé </w:t>
      </w:r>
      <w:r w:rsidRPr="00462742">
        <w:rPr>
          <w:rFonts w:asciiTheme="minorHAnsi" w:hAnsiTheme="minorHAnsi"/>
        </w:rPr>
        <w:t xml:space="preserve">spolupráci průmyslu, měst a obcí a zajišťuje, aby odpady z použitých obalů byly lidmi vytříděny, svezeny sběrovou technikou, dotříděny a </w:t>
      </w:r>
      <w:r w:rsidR="00001704">
        <w:rPr>
          <w:rFonts w:asciiTheme="minorHAnsi" w:hAnsiTheme="minorHAnsi"/>
        </w:rPr>
        <w:t xml:space="preserve">finálně </w:t>
      </w:r>
      <w:r w:rsidRPr="00462742">
        <w:rPr>
          <w:rFonts w:asciiTheme="minorHAnsi" w:hAnsiTheme="minorHAnsi"/>
        </w:rPr>
        <w:t xml:space="preserve">využity jako druhotná surovina. </w:t>
      </w:r>
    </w:p>
    <w:p w14:paraId="55705E31" w14:textId="77777777" w:rsidR="001A1816" w:rsidRDefault="001A1816" w:rsidP="00AE0204">
      <w:pPr>
        <w:spacing w:after="200" w:line="276" w:lineRule="auto"/>
        <w:jc w:val="both"/>
        <w:rPr>
          <w:rFonts w:asciiTheme="minorHAnsi" w:hAnsiTheme="minorHAnsi"/>
        </w:rPr>
      </w:pPr>
    </w:p>
    <w:p w14:paraId="52E3F148" w14:textId="3BAE6EF1" w:rsidR="00644424" w:rsidRDefault="00644424" w:rsidP="00644424">
      <w:pPr>
        <w:pStyle w:val="Bezmezer"/>
        <w:jc w:val="center"/>
        <w:rPr>
          <w:rFonts w:eastAsia="Times New Roman" w:cs="DINCE-Regular"/>
          <w:b/>
          <w:noProof/>
          <w:sz w:val="24"/>
          <w:szCs w:val="24"/>
        </w:rPr>
      </w:pPr>
      <w:r>
        <w:rPr>
          <w:rFonts w:eastAsia="Times New Roman" w:cs="DINCE-Regular"/>
          <w:b/>
          <w:noProof/>
          <w:sz w:val="24"/>
          <w:szCs w:val="24"/>
        </w:rPr>
        <w:t>STRUKTURA NÁKLADŮ AOS EKO-KOM V ROCE 2016</w:t>
      </w:r>
    </w:p>
    <w:p w14:paraId="2DE2ECCB" w14:textId="77777777" w:rsidR="00AE0204" w:rsidRPr="00462742" w:rsidRDefault="00AE0204" w:rsidP="00644424">
      <w:pPr>
        <w:pStyle w:val="Bezmezer"/>
        <w:jc w:val="center"/>
        <w:rPr>
          <w:rFonts w:eastAsia="Times New Roman" w:cs="Times New Roman"/>
          <w:sz w:val="24"/>
          <w:szCs w:val="24"/>
        </w:rPr>
      </w:pPr>
    </w:p>
    <w:p w14:paraId="0DAC48E7" w14:textId="77777777" w:rsidR="00757967" w:rsidRDefault="00644424" w:rsidP="00757967">
      <w:pPr>
        <w:jc w:val="both"/>
        <w:rPr>
          <w:rFonts w:asciiTheme="minorHAnsi" w:hAnsiTheme="minorHAnsi"/>
        </w:rPr>
      </w:pPr>
      <w:r>
        <w:rPr>
          <w:rFonts w:eastAsiaTheme="minorEastAsia"/>
          <w:noProof/>
        </w:rPr>
        <w:drawing>
          <wp:inline distT="0" distB="0" distL="0" distR="0" wp14:anchorId="5DD49CFC" wp14:editId="40975CDE">
            <wp:extent cx="5760720" cy="3570605"/>
            <wp:effectExtent l="19050" t="19050" r="11430" b="1079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uktura nákladů 201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706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756F0E" w14:textId="77777777" w:rsidR="00757967" w:rsidRDefault="00757967" w:rsidP="00757967">
      <w:pPr>
        <w:jc w:val="both"/>
        <w:rPr>
          <w:rFonts w:asciiTheme="minorHAnsi" w:hAnsiTheme="minorHAnsi"/>
        </w:rPr>
      </w:pPr>
    </w:p>
    <w:p w14:paraId="13165944" w14:textId="11C1322C" w:rsidR="00462742" w:rsidRPr="00462742" w:rsidRDefault="00462742" w:rsidP="00AE0204">
      <w:pPr>
        <w:jc w:val="both"/>
        <w:rPr>
          <w:rFonts w:asciiTheme="minorHAnsi" w:hAnsiTheme="minorHAnsi"/>
        </w:rPr>
      </w:pPr>
      <w:r w:rsidRPr="00462742">
        <w:rPr>
          <w:rFonts w:asciiTheme="minorHAnsi" w:hAnsiTheme="minorHAnsi"/>
        </w:rPr>
        <w:t xml:space="preserve">Celých 87 % celkových ročních nákladů AOS EKO-KOM tvořily v roce 2016 náklady na zajištění dostupnosti a obsluhy barevných kontejnerů, dotřídění sebraného obalového odpadu a zajištění jeho </w:t>
      </w:r>
      <w:r w:rsidR="00D94AC8">
        <w:rPr>
          <w:rFonts w:asciiTheme="minorHAnsi" w:hAnsiTheme="minorHAnsi"/>
        </w:rPr>
        <w:t xml:space="preserve">využití a </w:t>
      </w:r>
      <w:r w:rsidRPr="00462742">
        <w:rPr>
          <w:rFonts w:asciiTheme="minorHAnsi" w:hAnsiTheme="minorHAnsi"/>
        </w:rPr>
        <w:t>recyklace. Z toho 71 % představ</w:t>
      </w:r>
      <w:r>
        <w:rPr>
          <w:rFonts w:asciiTheme="minorHAnsi" w:hAnsiTheme="minorHAnsi"/>
        </w:rPr>
        <w:t>ovaly</w:t>
      </w:r>
      <w:r w:rsidRPr="00462742">
        <w:rPr>
          <w:rFonts w:asciiTheme="minorHAnsi" w:hAnsiTheme="minorHAnsi"/>
        </w:rPr>
        <w:t xml:space="preserve"> </w:t>
      </w:r>
      <w:r w:rsidR="00D94AC8">
        <w:rPr>
          <w:rFonts w:asciiTheme="minorHAnsi" w:hAnsiTheme="minorHAnsi"/>
        </w:rPr>
        <w:t xml:space="preserve">přímé </w:t>
      </w:r>
      <w:r w:rsidRPr="00462742">
        <w:rPr>
          <w:rFonts w:asciiTheme="minorHAnsi" w:hAnsiTheme="minorHAnsi"/>
        </w:rPr>
        <w:t xml:space="preserve">platby obcím za zajištění </w:t>
      </w:r>
      <w:r w:rsidRPr="00462742">
        <w:rPr>
          <w:rFonts w:asciiTheme="minorHAnsi" w:hAnsiTheme="minorHAnsi"/>
        </w:rPr>
        <w:lastRenderedPageBreak/>
        <w:t xml:space="preserve">sběrné sítě a její obsluhy, částečně pak i svozovým firmám za sběr a využití komerčních obalových odpadů. </w:t>
      </w:r>
      <w:r>
        <w:rPr>
          <w:rFonts w:asciiTheme="minorHAnsi" w:hAnsiTheme="minorHAnsi"/>
        </w:rPr>
        <w:t>Dalších 9 % pak tvořily</w:t>
      </w:r>
      <w:r w:rsidRPr="00462742">
        <w:rPr>
          <w:rFonts w:asciiTheme="minorHAnsi" w:hAnsiTheme="minorHAnsi"/>
        </w:rPr>
        <w:t xml:space="preserve"> náklady na třídičky, k</w:t>
      </w:r>
      <w:r>
        <w:rPr>
          <w:rFonts w:asciiTheme="minorHAnsi" w:hAnsiTheme="minorHAnsi"/>
        </w:rPr>
        <w:t>de</w:t>
      </w:r>
      <w:r w:rsidRPr="00462742">
        <w:rPr>
          <w:rFonts w:asciiTheme="minorHAnsi" w:hAnsiTheme="minorHAnsi"/>
        </w:rPr>
        <w:t xml:space="preserve"> odpady </w:t>
      </w:r>
      <w:r>
        <w:rPr>
          <w:rFonts w:asciiTheme="minorHAnsi" w:hAnsiTheme="minorHAnsi"/>
        </w:rPr>
        <w:t>dále dotřiďují a upravují</w:t>
      </w:r>
      <w:r w:rsidRPr="00462742">
        <w:rPr>
          <w:rFonts w:asciiTheme="minorHAnsi" w:hAnsiTheme="minorHAnsi"/>
        </w:rPr>
        <w:t xml:space="preserve"> na zpracovatelné druhotné suroviny</w:t>
      </w:r>
      <w:r>
        <w:rPr>
          <w:rFonts w:asciiTheme="minorHAnsi" w:hAnsiTheme="minorHAnsi"/>
        </w:rPr>
        <w:t>. V</w:t>
      </w:r>
      <w:r w:rsidRPr="00926148">
        <w:rPr>
          <w:rFonts w:asciiTheme="minorHAnsi" w:hAnsiTheme="minorHAnsi"/>
        </w:rPr>
        <w:t> případě některých obtížně využitelných odpadů</w:t>
      </w:r>
      <w:r>
        <w:rPr>
          <w:rFonts w:asciiTheme="minorHAnsi" w:hAnsiTheme="minorHAnsi"/>
        </w:rPr>
        <w:t xml:space="preserve"> </w:t>
      </w:r>
      <w:r w:rsidRPr="00926148">
        <w:rPr>
          <w:rFonts w:asciiTheme="minorHAnsi" w:hAnsiTheme="minorHAnsi"/>
        </w:rPr>
        <w:t xml:space="preserve">musí být </w:t>
      </w:r>
      <w:r w:rsidR="00D94AC8">
        <w:rPr>
          <w:rFonts w:asciiTheme="minorHAnsi" w:hAnsiTheme="minorHAnsi"/>
        </w:rPr>
        <w:t xml:space="preserve">finančně </w:t>
      </w:r>
      <w:r>
        <w:rPr>
          <w:rFonts w:asciiTheme="minorHAnsi" w:hAnsiTheme="minorHAnsi"/>
        </w:rPr>
        <w:t>podporovaná</w:t>
      </w:r>
      <w:r w:rsidRPr="0092614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Pr="00926148">
        <w:rPr>
          <w:rFonts w:asciiTheme="minorHAnsi" w:hAnsiTheme="minorHAnsi"/>
        </w:rPr>
        <w:t xml:space="preserve"> samotná recyklace</w:t>
      </w:r>
      <w:r>
        <w:rPr>
          <w:rFonts w:asciiTheme="minorHAnsi" w:hAnsiTheme="minorHAnsi"/>
        </w:rPr>
        <w:t xml:space="preserve"> – na </w:t>
      </w:r>
      <w:r w:rsidR="001207E1">
        <w:rPr>
          <w:rFonts w:asciiTheme="minorHAnsi" w:hAnsiTheme="minorHAnsi"/>
        </w:rPr>
        <w:t>tento účel</w:t>
      </w:r>
      <w:r>
        <w:rPr>
          <w:rFonts w:asciiTheme="minorHAnsi" w:hAnsiTheme="minorHAnsi"/>
        </w:rPr>
        <w:t xml:space="preserve"> loni</w:t>
      </w:r>
      <w:r w:rsidR="001207E1">
        <w:rPr>
          <w:rFonts w:asciiTheme="minorHAnsi" w:hAnsiTheme="minorHAnsi"/>
        </w:rPr>
        <w:t xml:space="preserve"> připadlo</w:t>
      </w:r>
      <w:r>
        <w:rPr>
          <w:rFonts w:asciiTheme="minorHAnsi" w:hAnsiTheme="minorHAnsi"/>
        </w:rPr>
        <w:t xml:space="preserve"> </w:t>
      </w:r>
      <w:r w:rsidR="00AE0204">
        <w:rPr>
          <w:rFonts w:asciiTheme="minorHAnsi" w:hAnsiTheme="minorHAnsi"/>
        </w:rPr>
        <w:t xml:space="preserve">7 </w:t>
      </w:r>
      <w:r w:rsidRPr="00462742">
        <w:rPr>
          <w:rFonts w:asciiTheme="minorHAnsi" w:hAnsiTheme="minorHAnsi"/>
        </w:rPr>
        <w:t xml:space="preserve">% ročních nákladů.  </w:t>
      </w:r>
    </w:p>
    <w:p w14:paraId="5B6B4697" w14:textId="77777777" w:rsidR="00462742" w:rsidRDefault="00462742" w:rsidP="00AE0204">
      <w:pPr>
        <w:jc w:val="both"/>
        <w:rPr>
          <w:rFonts w:asciiTheme="minorHAnsi" w:hAnsiTheme="minorHAnsi"/>
        </w:rPr>
      </w:pPr>
    </w:p>
    <w:p w14:paraId="3D7FF43C" w14:textId="6F6C7D52" w:rsidR="00462742" w:rsidRPr="00462742" w:rsidRDefault="00462742" w:rsidP="00AE0204">
      <w:pPr>
        <w:jc w:val="both"/>
        <w:rPr>
          <w:rFonts w:asciiTheme="minorHAnsi" w:hAnsiTheme="minorHAnsi"/>
        </w:rPr>
      </w:pPr>
      <w:r w:rsidRPr="00462742">
        <w:rPr>
          <w:rFonts w:asciiTheme="minorHAnsi" w:hAnsiTheme="minorHAnsi"/>
        </w:rPr>
        <w:t xml:space="preserve">Důležitou úlohou </w:t>
      </w:r>
      <w:r>
        <w:rPr>
          <w:rFonts w:asciiTheme="minorHAnsi" w:hAnsiTheme="minorHAnsi"/>
        </w:rPr>
        <w:t>autorizované obalové společnosti</w:t>
      </w:r>
      <w:r w:rsidRPr="00462742">
        <w:rPr>
          <w:rFonts w:asciiTheme="minorHAnsi" w:hAnsiTheme="minorHAnsi"/>
        </w:rPr>
        <w:t xml:space="preserve"> je </w:t>
      </w:r>
      <w:r>
        <w:rPr>
          <w:rFonts w:asciiTheme="minorHAnsi" w:hAnsiTheme="minorHAnsi"/>
        </w:rPr>
        <w:t xml:space="preserve">také </w:t>
      </w:r>
      <w:r w:rsidRPr="00462742">
        <w:rPr>
          <w:rFonts w:asciiTheme="minorHAnsi" w:hAnsiTheme="minorHAnsi"/>
        </w:rPr>
        <w:t>zajištění průkazné evidence všech obalových a odpadových toků, včetně její kontroly a pravidelných a</w:t>
      </w:r>
      <w:r>
        <w:rPr>
          <w:rFonts w:asciiTheme="minorHAnsi" w:hAnsiTheme="minorHAnsi"/>
        </w:rPr>
        <w:t>uditů – tyto aktivity tvořily</w:t>
      </w:r>
      <w:r w:rsidRPr="00462742">
        <w:rPr>
          <w:rFonts w:asciiTheme="minorHAnsi" w:hAnsiTheme="minorHAnsi"/>
        </w:rPr>
        <w:t xml:space="preserve"> 6 % celkových nákladů společnosti. Povinná osvěta, výchova žáků, oslovení spotřebitelů a další činnosti vedoucí ke správnému a efektivnímu třídění </w:t>
      </w:r>
      <w:r w:rsidR="00D94AC8">
        <w:rPr>
          <w:rFonts w:asciiTheme="minorHAnsi" w:hAnsiTheme="minorHAnsi"/>
        </w:rPr>
        <w:t xml:space="preserve">odpadů </w:t>
      </w:r>
      <w:r>
        <w:rPr>
          <w:rFonts w:asciiTheme="minorHAnsi" w:hAnsiTheme="minorHAnsi"/>
        </w:rPr>
        <w:t>představovaly v roce 2016 zhruba</w:t>
      </w:r>
      <w:r w:rsidRPr="00462742">
        <w:rPr>
          <w:rFonts w:asciiTheme="minorHAnsi" w:hAnsiTheme="minorHAnsi"/>
        </w:rPr>
        <w:t xml:space="preserve"> 4 % celkových nákladů. Povinné odvody státu vymezené zákonem tvoří </w:t>
      </w:r>
      <w:r>
        <w:rPr>
          <w:rFonts w:asciiTheme="minorHAnsi" w:hAnsiTheme="minorHAnsi"/>
        </w:rPr>
        <w:t xml:space="preserve"> </w:t>
      </w:r>
      <w:r w:rsidRPr="00462742">
        <w:rPr>
          <w:rFonts w:asciiTheme="minorHAnsi" w:hAnsiTheme="minorHAnsi"/>
        </w:rPr>
        <w:t xml:space="preserve">1 % nákladů a zbylá 2 % </w:t>
      </w:r>
      <w:r w:rsidR="001207E1">
        <w:rPr>
          <w:rFonts w:asciiTheme="minorHAnsi" w:hAnsiTheme="minorHAnsi"/>
        </w:rPr>
        <w:t>činí</w:t>
      </w:r>
      <w:r w:rsidRPr="00462742">
        <w:rPr>
          <w:rFonts w:asciiTheme="minorHAnsi" w:hAnsiTheme="minorHAnsi"/>
        </w:rPr>
        <w:t xml:space="preserve"> vlastní náklady na administrativu společnosti.</w:t>
      </w:r>
    </w:p>
    <w:p w14:paraId="70C9726B" w14:textId="77777777" w:rsidR="00462742" w:rsidRDefault="00462742" w:rsidP="00757967">
      <w:pPr>
        <w:jc w:val="both"/>
        <w:rPr>
          <w:rFonts w:asciiTheme="minorHAnsi" w:hAnsiTheme="minorHAnsi"/>
        </w:rPr>
      </w:pPr>
    </w:p>
    <w:p w14:paraId="7B375DCA" w14:textId="77777777" w:rsidR="00462742" w:rsidRDefault="00462742" w:rsidP="00757967">
      <w:pPr>
        <w:jc w:val="both"/>
        <w:rPr>
          <w:rFonts w:asciiTheme="minorHAnsi" w:hAnsiTheme="minorHAnsi"/>
        </w:rPr>
      </w:pPr>
    </w:p>
    <w:p w14:paraId="16161661" w14:textId="77777777" w:rsidR="00462742" w:rsidRDefault="00462742" w:rsidP="00757967">
      <w:pPr>
        <w:jc w:val="both"/>
        <w:rPr>
          <w:rFonts w:asciiTheme="minorHAnsi" w:hAnsiTheme="minorHAnsi"/>
        </w:rPr>
      </w:pPr>
    </w:p>
    <w:p w14:paraId="686554C9" w14:textId="77777777" w:rsidR="00462742" w:rsidRDefault="00462742" w:rsidP="00757967">
      <w:pPr>
        <w:jc w:val="both"/>
        <w:rPr>
          <w:rFonts w:asciiTheme="minorHAnsi" w:hAnsiTheme="minorHAnsi"/>
        </w:rPr>
      </w:pPr>
    </w:p>
    <w:p w14:paraId="1272A326" w14:textId="77777777" w:rsidR="00462742" w:rsidRDefault="00462742" w:rsidP="00757967">
      <w:pPr>
        <w:jc w:val="both"/>
        <w:rPr>
          <w:rFonts w:asciiTheme="minorHAnsi" w:hAnsiTheme="minorHAnsi"/>
        </w:rPr>
      </w:pPr>
    </w:p>
    <w:p w14:paraId="52E9B382" w14:textId="77777777" w:rsidR="00462742" w:rsidRDefault="00462742" w:rsidP="00757967">
      <w:pPr>
        <w:jc w:val="both"/>
        <w:rPr>
          <w:rFonts w:asciiTheme="minorHAnsi" w:hAnsiTheme="minorHAnsi"/>
        </w:rPr>
      </w:pPr>
    </w:p>
    <w:p w14:paraId="6A985FBC" w14:textId="77777777" w:rsidR="00462742" w:rsidRDefault="00462742" w:rsidP="00757967">
      <w:pPr>
        <w:jc w:val="both"/>
        <w:rPr>
          <w:rFonts w:asciiTheme="minorHAnsi" w:hAnsiTheme="minorHAnsi"/>
        </w:rPr>
      </w:pPr>
    </w:p>
    <w:p w14:paraId="729DA382" w14:textId="77777777" w:rsidR="00462742" w:rsidRDefault="00462742" w:rsidP="00757967">
      <w:pPr>
        <w:jc w:val="both"/>
        <w:rPr>
          <w:rFonts w:asciiTheme="minorHAnsi" w:hAnsiTheme="minorHAnsi"/>
        </w:rPr>
      </w:pPr>
    </w:p>
    <w:p w14:paraId="2496A7DE" w14:textId="77777777" w:rsidR="00462742" w:rsidRDefault="00462742" w:rsidP="00757967">
      <w:pPr>
        <w:jc w:val="both"/>
        <w:rPr>
          <w:rFonts w:asciiTheme="minorHAnsi" w:hAnsiTheme="minorHAnsi"/>
        </w:rPr>
      </w:pPr>
    </w:p>
    <w:p w14:paraId="42B2AA05" w14:textId="77777777" w:rsidR="00462742" w:rsidRDefault="00462742" w:rsidP="00757967">
      <w:pPr>
        <w:jc w:val="both"/>
        <w:rPr>
          <w:rFonts w:asciiTheme="minorHAnsi" w:hAnsiTheme="minorHAnsi"/>
        </w:rPr>
      </w:pPr>
    </w:p>
    <w:p w14:paraId="5B314866" w14:textId="77777777" w:rsidR="00462742" w:rsidRDefault="00462742" w:rsidP="00757967">
      <w:pPr>
        <w:jc w:val="both"/>
        <w:rPr>
          <w:rFonts w:asciiTheme="minorHAnsi" w:hAnsiTheme="minorHAnsi"/>
        </w:rPr>
      </w:pPr>
    </w:p>
    <w:p w14:paraId="499AC1C5" w14:textId="77777777" w:rsidR="00462742" w:rsidRDefault="00462742" w:rsidP="00757967">
      <w:pPr>
        <w:jc w:val="both"/>
        <w:rPr>
          <w:rFonts w:asciiTheme="minorHAnsi" w:hAnsiTheme="minorHAnsi"/>
        </w:rPr>
      </w:pPr>
    </w:p>
    <w:sectPr w:rsidR="00462742" w:rsidSect="00684A4A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97A99" w14:textId="77777777" w:rsidR="00F34856" w:rsidRDefault="00F34856" w:rsidP="00A2137F">
      <w:r>
        <w:separator/>
      </w:r>
    </w:p>
  </w:endnote>
  <w:endnote w:type="continuationSeparator" w:id="0">
    <w:p w14:paraId="52BF2AC4" w14:textId="77777777" w:rsidR="00F34856" w:rsidRDefault="00F34856" w:rsidP="00A2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CE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7237E" w14:textId="77777777" w:rsidR="00F34856" w:rsidRDefault="00F34856" w:rsidP="00A2137F">
      <w:r>
        <w:separator/>
      </w:r>
    </w:p>
  </w:footnote>
  <w:footnote w:type="continuationSeparator" w:id="0">
    <w:p w14:paraId="0C3B9C60" w14:textId="77777777" w:rsidR="00F34856" w:rsidRDefault="00F34856" w:rsidP="00A2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C6F98"/>
    <w:multiLevelType w:val="hybridMultilevel"/>
    <w:tmpl w:val="E1589A18"/>
    <w:lvl w:ilvl="0" w:tplc="1CD6AE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1B"/>
    <w:rsid w:val="00001704"/>
    <w:rsid w:val="00012D9C"/>
    <w:rsid w:val="00013018"/>
    <w:rsid w:val="00017818"/>
    <w:rsid w:val="00027281"/>
    <w:rsid w:val="000327A0"/>
    <w:rsid w:val="00050DFF"/>
    <w:rsid w:val="00062DF8"/>
    <w:rsid w:val="00065C26"/>
    <w:rsid w:val="00065EB4"/>
    <w:rsid w:val="00071B93"/>
    <w:rsid w:val="0007412B"/>
    <w:rsid w:val="000945DB"/>
    <w:rsid w:val="000A363D"/>
    <w:rsid w:val="000A39D7"/>
    <w:rsid w:val="000A6C69"/>
    <w:rsid w:val="000D5C0B"/>
    <w:rsid w:val="000E2FD1"/>
    <w:rsid w:val="000E3799"/>
    <w:rsid w:val="000F18FA"/>
    <w:rsid w:val="00101460"/>
    <w:rsid w:val="001054EB"/>
    <w:rsid w:val="001207E1"/>
    <w:rsid w:val="0012097C"/>
    <w:rsid w:val="00131727"/>
    <w:rsid w:val="0017791A"/>
    <w:rsid w:val="00186B92"/>
    <w:rsid w:val="001A1816"/>
    <w:rsid w:val="001B5608"/>
    <w:rsid w:val="001B7D81"/>
    <w:rsid w:val="001D44F6"/>
    <w:rsid w:val="001E0818"/>
    <w:rsid w:val="001F3FC1"/>
    <w:rsid w:val="00217770"/>
    <w:rsid w:val="00221F36"/>
    <w:rsid w:val="00227F65"/>
    <w:rsid w:val="0023340E"/>
    <w:rsid w:val="0023468D"/>
    <w:rsid w:val="00236C04"/>
    <w:rsid w:val="0024782A"/>
    <w:rsid w:val="002959DF"/>
    <w:rsid w:val="002A2AFE"/>
    <w:rsid w:val="002A3F29"/>
    <w:rsid w:val="002E3110"/>
    <w:rsid w:val="0031027F"/>
    <w:rsid w:val="00311F33"/>
    <w:rsid w:val="00320D51"/>
    <w:rsid w:val="0032187F"/>
    <w:rsid w:val="00325DE3"/>
    <w:rsid w:val="00344861"/>
    <w:rsid w:val="00355F83"/>
    <w:rsid w:val="003605FC"/>
    <w:rsid w:val="00382684"/>
    <w:rsid w:val="0038516E"/>
    <w:rsid w:val="00394269"/>
    <w:rsid w:val="003A04E2"/>
    <w:rsid w:val="003A6938"/>
    <w:rsid w:val="003B4F64"/>
    <w:rsid w:val="003C41A5"/>
    <w:rsid w:val="003E0200"/>
    <w:rsid w:val="003F7CFB"/>
    <w:rsid w:val="004066D6"/>
    <w:rsid w:val="004174BF"/>
    <w:rsid w:val="0044677B"/>
    <w:rsid w:val="00446F1B"/>
    <w:rsid w:val="00447050"/>
    <w:rsid w:val="00457E5A"/>
    <w:rsid w:val="00462742"/>
    <w:rsid w:val="00477436"/>
    <w:rsid w:val="00477D6D"/>
    <w:rsid w:val="004B3743"/>
    <w:rsid w:val="004B65D4"/>
    <w:rsid w:val="004B788C"/>
    <w:rsid w:val="004B7A63"/>
    <w:rsid w:val="004C07FA"/>
    <w:rsid w:val="004D7F00"/>
    <w:rsid w:val="0051282C"/>
    <w:rsid w:val="005429A6"/>
    <w:rsid w:val="005554C2"/>
    <w:rsid w:val="005717E6"/>
    <w:rsid w:val="00573C3B"/>
    <w:rsid w:val="0057741A"/>
    <w:rsid w:val="00591001"/>
    <w:rsid w:val="005921F7"/>
    <w:rsid w:val="005A4430"/>
    <w:rsid w:val="005B32E0"/>
    <w:rsid w:val="005D7B40"/>
    <w:rsid w:val="005E6494"/>
    <w:rsid w:val="005F0514"/>
    <w:rsid w:val="005F4364"/>
    <w:rsid w:val="006169DE"/>
    <w:rsid w:val="006174FE"/>
    <w:rsid w:val="00640C0F"/>
    <w:rsid w:val="00642189"/>
    <w:rsid w:val="00643DFC"/>
    <w:rsid w:val="00644424"/>
    <w:rsid w:val="006541A6"/>
    <w:rsid w:val="00682801"/>
    <w:rsid w:val="00684A4A"/>
    <w:rsid w:val="006D5B64"/>
    <w:rsid w:val="006D7750"/>
    <w:rsid w:val="006E169F"/>
    <w:rsid w:val="006E4F1A"/>
    <w:rsid w:val="006E65F5"/>
    <w:rsid w:val="006F4A10"/>
    <w:rsid w:val="00714036"/>
    <w:rsid w:val="007156ED"/>
    <w:rsid w:val="00733C72"/>
    <w:rsid w:val="00740BCD"/>
    <w:rsid w:val="00743963"/>
    <w:rsid w:val="00750C47"/>
    <w:rsid w:val="00757967"/>
    <w:rsid w:val="007804D8"/>
    <w:rsid w:val="007861AE"/>
    <w:rsid w:val="007A192C"/>
    <w:rsid w:val="007B6D38"/>
    <w:rsid w:val="007F4C62"/>
    <w:rsid w:val="00804A40"/>
    <w:rsid w:val="00810C13"/>
    <w:rsid w:val="00832A73"/>
    <w:rsid w:val="0085341F"/>
    <w:rsid w:val="00860570"/>
    <w:rsid w:val="00860DA6"/>
    <w:rsid w:val="00872694"/>
    <w:rsid w:val="00872B3F"/>
    <w:rsid w:val="008D6D01"/>
    <w:rsid w:val="008E459D"/>
    <w:rsid w:val="008F5D2C"/>
    <w:rsid w:val="008F7154"/>
    <w:rsid w:val="00926148"/>
    <w:rsid w:val="00927EEF"/>
    <w:rsid w:val="009404A7"/>
    <w:rsid w:val="00941B41"/>
    <w:rsid w:val="00942CCD"/>
    <w:rsid w:val="00953F89"/>
    <w:rsid w:val="009563F8"/>
    <w:rsid w:val="00961364"/>
    <w:rsid w:val="00965818"/>
    <w:rsid w:val="0098446F"/>
    <w:rsid w:val="0098776D"/>
    <w:rsid w:val="009969FE"/>
    <w:rsid w:val="009A02A2"/>
    <w:rsid w:val="009A786D"/>
    <w:rsid w:val="009B4A50"/>
    <w:rsid w:val="009E07BC"/>
    <w:rsid w:val="009F4823"/>
    <w:rsid w:val="009F70F4"/>
    <w:rsid w:val="00A04669"/>
    <w:rsid w:val="00A2137F"/>
    <w:rsid w:val="00A3255E"/>
    <w:rsid w:val="00A4725B"/>
    <w:rsid w:val="00A66D49"/>
    <w:rsid w:val="00A80694"/>
    <w:rsid w:val="00A97EA5"/>
    <w:rsid w:val="00AB49EA"/>
    <w:rsid w:val="00AB5E9F"/>
    <w:rsid w:val="00AC0BC7"/>
    <w:rsid w:val="00AD2A0A"/>
    <w:rsid w:val="00AE0204"/>
    <w:rsid w:val="00AE38A6"/>
    <w:rsid w:val="00AF6061"/>
    <w:rsid w:val="00AF7A9A"/>
    <w:rsid w:val="00B122C3"/>
    <w:rsid w:val="00B20437"/>
    <w:rsid w:val="00B20C3F"/>
    <w:rsid w:val="00B24CA4"/>
    <w:rsid w:val="00B2733E"/>
    <w:rsid w:val="00B3604C"/>
    <w:rsid w:val="00B521DD"/>
    <w:rsid w:val="00B647D5"/>
    <w:rsid w:val="00B718E2"/>
    <w:rsid w:val="00B92B1F"/>
    <w:rsid w:val="00B948D9"/>
    <w:rsid w:val="00BA55B1"/>
    <w:rsid w:val="00BB3712"/>
    <w:rsid w:val="00BC1969"/>
    <w:rsid w:val="00BC219A"/>
    <w:rsid w:val="00BD3AD0"/>
    <w:rsid w:val="00BE0D73"/>
    <w:rsid w:val="00BE159C"/>
    <w:rsid w:val="00BE5D7E"/>
    <w:rsid w:val="00C04445"/>
    <w:rsid w:val="00C22E71"/>
    <w:rsid w:val="00C3183D"/>
    <w:rsid w:val="00C622A1"/>
    <w:rsid w:val="00C630B7"/>
    <w:rsid w:val="00C74CDC"/>
    <w:rsid w:val="00C76B3A"/>
    <w:rsid w:val="00CA64C6"/>
    <w:rsid w:val="00CB7DD2"/>
    <w:rsid w:val="00CD0CB7"/>
    <w:rsid w:val="00CD5769"/>
    <w:rsid w:val="00CD7471"/>
    <w:rsid w:val="00CE06D4"/>
    <w:rsid w:val="00CE501B"/>
    <w:rsid w:val="00CF1687"/>
    <w:rsid w:val="00D31A21"/>
    <w:rsid w:val="00D32896"/>
    <w:rsid w:val="00D601D2"/>
    <w:rsid w:val="00D66066"/>
    <w:rsid w:val="00D94AC8"/>
    <w:rsid w:val="00DA2599"/>
    <w:rsid w:val="00DA7201"/>
    <w:rsid w:val="00DB754D"/>
    <w:rsid w:val="00DC1DCC"/>
    <w:rsid w:val="00DC3E32"/>
    <w:rsid w:val="00DD4E98"/>
    <w:rsid w:val="00DE5B46"/>
    <w:rsid w:val="00DF26E6"/>
    <w:rsid w:val="00E02890"/>
    <w:rsid w:val="00E04FF3"/>
    <w:rsid w:val="00E120B5"/>
    <w:rsid w:val="00E20270"/>
    <w:rsid w:val="00E2372D"/>
    <w:rsid w:val="00E34766"/>
    <w:rsid w:val="00E42BDB"/>
    <w:rsid w:val="00E437B0"/>
    <w:rsid w:val="00E502BA"/>
    <w:rsid w:val="00E879B2"/>
    <w:rsid w:val="00E93F38"/>
    <w:rsid w:val="00E9451D"/>
    <w:rsid w:val="00E976BC"/>
    <w:rsid w:val="00EA48CC"/>
    <w:rsid w:val="00EA5563"/>
    <w:rsid w:val="00EA6BAB"/>
    <w:rsid w:val="00EB384E"/>
    <w:rsid w:val="00EB3FE6"/>
    <w:rsid w:val="00EC12D3"/>
    <w:rsid w:val="00EE055E"/>
    <w:rsid w:val="00EE49AE"/>
    <w:rsid w:val="00EE72A4"/>
    <w:rsid w:val="00EE746F"/>
    <w:rsid w:val="00F10D07"/>
    <w:rsid w:val="00F12FB2"/>
    <w:rsid w:val="00F1724E"/>
    <w:rsid w:val="00F17D07"/>
    <w:rsid w:val="00F25E88"/>
    <w:rsid w:val="00F34856"/>
    <w:rsid w:val="00F51C47"/>
    <w:rsid w:val="00F67F04"/>
    <w:rsid w:val="00F824CF"/>
    <w:rsid w:val="00F83DBF"/>
    <w:rsid w:val="00F929B1"/>
    <w:rsid w:val="00F93E5E"/>
    <w:rsid w:val="00FC2681"/>
    <w:rsid w:val="00FC29E5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72C93"/>
  <w15:docId w15:val="{A24F891F-D880-4D83-91CE-4D636979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B3712"/>
    <w:pPr>
      <w:keepNext/>
      <w:spacing w:line="360" w:lineRule="auto"/>
      <w:outlineLvl w:val="4"/>
    </w:pPr>
    <w:rPr>
      <w:rFonts w:ascii="Arial" w:hAnsi="Arial"/>
      <w:b/>
      <w:bCs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92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21F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921F7"/>
    <w:rPr>
      <w:b/>
      <w:bCs/>
    </w:rPr>
  </w:style>
  <w:style w:type="paragraph" w:styleId="Odstavecseseznamem">
    <w:name w:val="List Paragraph"/>
    <w:basedOn w:val="Normln"/>
    <w:uiPriority w:val="34"/>
    <w:qFormat/>
    <w:rsid w:val="00BB3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BB3712"/>
    <w:rPr>
      <w:rFonts w:ascii="Arial" w:hAnsi="Arial"/>
      <w:b/>
      <w:bCs/>
      <w:sz w:val="24"/>
      <w:lang w:val="x-none" w:eastAsia="x-none"/>
    </w:rPr>
  </w:style>
  <w:style w:type="character" w:styleId="Hypertextovodkaz">
    <w:name w:val="Hyperlink"/>
    <w:rsid w:val="00BB3712"/>
    <w:rPr>
      <w:color w:val="0000FF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B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B41"/>
    <w:rPr>
      <w:b/>
      <w:bCs/>
      <w:i/>
      <w:iCs/>
      <w:color w:val="4F81BD" w:themeColor="accent1"/>
      <w:sz w:val="24"/>
      <w:szCs w:val="24"/>
    </w:rPr>
  </w:style>
  <w:style w:type="paragraph" w:styleId="Bezmezer">
    <w:name w:val="No Spacing"/>
    <w:uiPriority w:val="1"/>
    <w:qFormat/>
    <w:rsid w:val="00733C72"/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6828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28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2801"/>
  </w:style>
  <w:style w:type="paragraph" w:styleId="Pedmtkomente">
    <w:name w:val="annotation subject"/>
    <w:basedOn w:val="Textkomente"/>
    <w:next w:val="Textkomente"/>
    <w:link w:val="PedmtkomenteChar"/>
    <w:rsid w:val="006828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2801"/>
    <w:rPr>
      <w:b/>
      <w:bCs/>
    </w:rPr>
  </w:style>
  <w:style w:type="paragraph" w:styleId="Zhlav">
    <w:name w:val="header"/>
    <w:basedOn w:val="Normln"/>
    <w:link w:val="ZhlavChar"/>
    <w:rsid w:val="00A21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137F"/>
    <w:rPr>
      <w:sz w:val="24"/>
      <w:szCs w:val="24"/>
    </w:rPr>
  </w:style>
  <w:style w:type="paragraph" w:styleId="Zpat">
    <w:name w:val="footer"/>
    <w:basedOn w:val="Normln"/>
    <w:link w:val="ZpatChar"/>
    <w:rsid w:val="00A21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137F"/>
    <w:rPr>
      <w:sz w:val="24"/>
      <w:szCs w:val="24"/>
    </w:rPr>
  </w:style>
  <w:style w:type="paragraph" w:styleId="Revize">
    <w:name w:val="Revision"/>
    <w:hidden/>
    <w:uiPriority w:val="99"/>
    <w:semiHidden/>
    <w:rsid w:val="005F05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aktridi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kok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llerova@ekokom.cz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858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Grolmus Lukáš</cp:lastModifiedBy>
  <cp:revision>18</cp:revision>
  <cp:lastPrinted>2017-05-04T06:55:00Z</cp:lastPrinted>
  <dcterms:created xsi:type="dcterms:W3CDTF">2017-05-04T07:49:00Z</dcterms:created>
  <dcterms:modified xsi:type="dcterms:W3CDTF">2017-05-10T13:48:00Z</dcterms:modified>
</cp:coreProperties>
</file>